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B" w:rsidRDefault="004B0B8B" w:rsidP="00F14244">
      <w:pPr>
        <w:pStyle w:val="aa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Окружающий мир 06.09.2024</w:t>
      </w:r>
    </w:p>
    <w:p w:rsidR="004B0B8B" w:rsidRDefault="004B0B8B" w:rsidP="00F14244">
      <w:pPr>
        <w:pStyle w:val="aa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B0B8B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дравствуйте, ребята. А теперь у нас урок окружающего мира. Запишите в тетради число и классная работа.</w:t>
      </w:r>
    </w:p>
    <w:p w:rsidR="00107C39" w:rsidRPr="00F14244" w:rsidRDefault="004B0B8B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193F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189pt;margin-top:15.45pt;width:12.1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"/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Ниже представлены высказывания, если вы с ними согласны ставьте +, если нет -.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1. Земля — это одна из планет Солнечной системы.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2. Солнце — ближайшая к нам звезда, раскаленный газовый шар.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3.  Масса Земли в 330 тыс. раз больше массы Солнца.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4.  Специалистов, изучающих астрономию, называют астро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softHyphen/>
        <w:t>навтами.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5. Земля движется вокруг Солнца.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6. Наблюдать за Солнцем можно, глядя в бинокль, подзорную трубу.</w:t>
      </w:r>
    </w:p>
    <w:p w:rsidR="004B0B8B" w:rsidRDefault="004B0B8B" w:rsidP="00F1424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Солнце образует центр нашей системы. Вокруг него вращаются 8 планет. 4 небольшие планеты, расположенные ближе всех  к солнцу, — Меркурий, Венера, Земля, Марс — имеют твердую</w:t>
      </w:r>
      <w:r w:rsidRPr="00F14244">
        <w:rPr>
          <w:rFonts w:ascii="Times New Roman" w:hAnsi="Times New Roman" w:cs="Times New Roman"/>
          <w:sz w:val="24"/>
          <w:szCs w:val="24"/>
        </w:rPr>
        <w:t xml:space="preserve"> пове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t>рхность. Остальные 4 планеты — Юпитер, Сатурн, Уран, Нептун - являются газовыми.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Давайте поближе познакомимся с планетами</w:t>
      </w:r>
      <w:r w:rsidR="004D6B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-  Откройте учебник на с. 12. Прочитайте вопрос, на кото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рый нужно ответить.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(Отчего на Земле сменяются день и ночь и времена года?) 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t>Проанализируйте схемы, постарайтесь ответить на эти во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softHyphen/>
        <w:t>просы.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-  Итак, отчего на Земле сменяются день и ночь? 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-  Отчего н</w:t>
      </w:r>
      <w:r w:rsidR="004B0B8B">
        <w:rPr>
          <w:rFonts w:ascii="Times New Roman" w:hAnsi="Times New Roman" w:cs="Times New Roman"/>
          <w:color w:val="000000"/>
          <w:sz w:val="24"/>
          <w:szCs w:val="24"/>
        </w:rPr>
        <w:t>а Земле сменяются времена года.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t>Какие выводы о природных явлениях, связанных с движе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Земли в космическом пространстве, можете сделать?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(Смена дня и ночи — вращение Земли вокруг своей оси (сутки).Смена времен года — вращение Земли вокруг Солнца (год).)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0B8B">
        <w:rPr>
          <w:rFonts w:ascii="Times New Roman" w:hAnsi="Times New Roman" w:cs="Times New Roman"/>
          <w:color w:val="000000"/>
          <w:sz w:val="24"/>
          <w:szCs w:val="24"/>
        </w:rPr>
        <w:t>. Выполнение заданий в рабочей тетради</w:t>
      </w:r>
      <w:r w:rsidR="004B0B8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  Выполним задание 5 на с. 10 рабочей тетради. Что изобра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жено на первой схеме?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(Смена дня и ночи.)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Что необходимо дорисовать на этой схеме?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(Солнце.)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—  Дорисуйте и подпишите схему.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—  Что изображено на второй схеме?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(Смена времен года.)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 xml:space="preserve">—  Что необходимо дорисовать на этой схеме? 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(Половину Солн</w:t>
      </w:r>
      <w:r w:rsidRPr="00F1424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ца и планету Земля, освещенную им с другой стороны.)</w:t>
      </w:r>
    </w:p>
    <w:p w:rsidR="00107C39" w:rsidRPr="00F14244" w:rsidRDefault="00107C39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14244">
        <w:rPr>
          <w:rFonts w:ascii="Times New Roman" w:hAnsi="Times New Roman" w:cs="Times New Roman"/>
          <w:color w:val="000000"/>
          <w:sz w:val="24"/>
          <w:szCs w:val="24"/>
        </w:rPr>
        <w:t>—  Дорисуйте и подпишите схему.</w:t>
      </w:r>
    </w:p>
    <w:p w:rsidR="0047075C" w:rsidRPr="00F14244" w:rsidRDefault="00193FC7" w:rsidP="00F142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47075C" w:rsidRPr="00F14244" w:rsidSect="00107C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C7" w:rsidRDefault="00193FC7" w:rsidP="00107C39">
      <w:pPr>
        <w:spacing w:after="0" w:line="240" w:lineRule="auto"/>
      </w:pPr>
      <w:r>
        <w:separator/>
      </w:r>
    </w:p>
  </w:endnote>
  <w:endnote w:type="continuationSeparator" w:id="0">
    <w:p w:rsidR="00193FC7" w:rsidRDefault="00193FC7" w:rsidP="0010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C7" w:rsidRDefault="00193FC7" w:rsidP="00107C39">
      <w:pPr>
        <w:spacing w:after="0" w:line="240" w:lineRule="auto"/>
      </w:pPr>
      <w:r>
        <w:separator/>
      </w:r>
    </w:p>
  </w:footnote>
  <w:footnote w:type="continuationSeparator" w:id="0">
    <w:p w:rsidR="00193FC7" w:rsidRDefault="00193FC7" w:rsidP="0010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240"/>
    <w:multiLevelType w:val="hybridMultilevel"/>
    <w:tmpl w:val="B08EA91A"/>
    <w:lvl w:ilvl="0" w:tplc="C31CB1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7E8E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96AB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8F7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1230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6CB5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5099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C4AE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726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F154DD"/>
    <w:multiLevelType w:val="hybridMultilevel"/>
    <w:tmpl w:val="EFF67A9A"/>
    <w:lvl w:ilvl="0" w:tplc="EBA833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F23E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3C97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30B1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2A3D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CCD4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2AB5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DC7E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3CA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782892"/>
    <w:multiLevelType w:val="hybridMultilevel"/>
    <w:tmpl w:val="29B8FD20"/>
    <w:lvl w:ilvl="0" w:tplc="5E7881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5491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B26C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3C95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CE1A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44BF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58E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5ECD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EF9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60B1322"/>
    <w:multiLevelType w:val="hybridMultilevel"/>
    <w:tmpl w:val="5F861E9A"/>
    <w:lvl w:ilvl="0" w:tplc="3DA696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5A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C8A3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EE4E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3463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76E6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E047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BC76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247E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C39"/>
    <w:rsid w:val="00107C39"/>
    <w:rsid w:val="0016732E"/>
    <w:rsid w:val="00193FC7"/>
    <w:rsid w:val="004B0B8B"/>
    <w:rsid w:val="004D6B65"/>
    <w:rsid w:val="00526866"/>
    <w:rsid w:val="005672D2"/>
    <w:rsid w:val="005927E8"/>
    <w:rsid w:val="00606B61"/>
    <w:rsid w:val="00667901"/>
    <w:rsid w:val="007B7FA2"/>
    <w:rsid w:val="009941F5"/>
    <w:rsid w:val="00A27B98"/>
    <w:rsid w:val="00A41517"/>
    <w:rsid w:val="00AB50E0"/>
    <w:rsid w:val="00F14244"/>
    <w:rsid w:val="00FF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8AD24"/>
  <w15:docId w15:val="{D79387E7-BCD4-40E5-8DB7-12799E1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07C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07C39"/>
    <w:rPr>
      <w:rFonts w:eastAsiaTheme="minorEastAsia"/>
      <w:lang w:eastAsia="ru-RU"/>
    </w:rPr>
  </w:style>
  <w:style w:type="paragraph" w:customStyle="1" w:styleId="1">
    <w:name w:val="Без интервала1"/>
    <w:rsid w:val="00107C3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10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C39"/>
  </w:style>
  <w:style w:type="paragraph" w:styleId="a8">
    <w:name w:val="List Paragraph"/>
    <w:basedOn w:val="a"/>
    <w:uiPriority w:val="34"/>
    <w:qFormat/>
    <w:rsid w:val="00F14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1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14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9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2018-09-05T20:28:00Z</cp:lastPrinted>
  <dcterms:created xsi:type="dcterms:W3CDTF">2017-11-06T09:33:00Z</dcterms:created>
  <dcterms:modified xsi:type="dcterms:W3CDTF">2024-09-05T09:49:00Z</dcterms:modified>
</cp:coreProperties>
</file>