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8A" w:rsidRPr="00854A80" w:rsidRDefault="0048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</w:t>
      </w:r>
      <w:r w:rsidR="007C25A3">
        <w:rPr>
          <w:rFonts w:ascii="Times New Roman" w:hAnsi="Times New Roman" w:cs="Times New Roman"/>
          <w:sz w:val="28"/>
          <w:szCs w:val="28"/>
        </w:rPr>
        <w:t>.2024</w:t>
      </w:r>
      <w:r w:rsidR="00032B83" w:rsidRPr="00854A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2B83" w:rsidRPr="00854A80" w:rsidRDefault="001D0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10</w:t>
      </w:r>
      <w:r w:rsidR="00032B83" w:rsidRPr="00854A8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32B83" w:rsidRPr="001D05A0" w:rsidRDefault="00032B83">
      <w:pPr>
        <w:rPr>
          <w:rFonts w:ascii="Times New Roman" w:hAnsi="Times New Roman" w:cs="Times New Roman"/>
          <w:b/>
          <w:sz w:val="28"/>
          <w:szCs w:val="28"/>
        </w:rPr>
      </w:pPr>
      <w:r w:rsidRPr="001D05A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D05A0">
        <w:rPr>
          <w:rFonts w:ascii="Times New Roman" w:hAnsi="Times New Roman" w:cs="Times New Roman"/>
          <w:b/>
          <w:sz w:val="28"/>
          <w:szCs w:val="28"/>
        </w:rPr>
        <w:t>«</w:t>
      </w:r>
      <w:r w:rsidR="00482D9C" w:rsidRPr="00482D9C">
        <w:rPr>
          <w:rFonts w:ascii="Times New Roman" w:hAnsi="Times New Roman"/>
          <w:b/>
          <w:color w:val="000000"/>
          <w:sz w:val="28"/>
        </w:rPr>
        <w:t>Рациональные числа. Обыкновенные и десятичные дроби, проценты, бесконечные периодические дроби</w:t>
      </w:r>
      <w:r w:rsidRPr="001D05A0">
        <w:rPr>
          <w:rFonts w:ascii="Times New Roman" w:hAnsi="Times New Roman" w:cs="Times New Roman"/>
          <w:b/>
          <w:sz w:val="28"/>
          <w:szCs w:val="28"/>
        </w:rPr>
        <w:t>»</w:t>
      </w:r>
    </w:p>
    <w:p w:rsidR="00544533" w:rsidRPr="00544533" w:rsidRDefault="00F003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Запиши в тетрадь: число, </w:t>
      </w:r>
      <w:r w:rsidR="00544533">
        <w:rPr>
          <w:rFonts w:ascii="Times New Roman" w:hAnsi="Times New Roman" w:cs="Times New Roman"/>
          <w:i/>
          <w:sz w:val="28"/>
          <w:szCs w:val="28"/>
        </w:rPr>
        <w:t>классная работа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ема</w:t>
      </w:r>
      <w:r w:rsidR="00544533">
        <w:rPr>
          <w:rFonts w:ascii="Times New Roman" w:hAnsi="Times New Roman" w:cs="Times New Roman"/>
          <w:i/>
          <w:sz w:val="28"/>
          <w:szCs w:val="28"/>
        </w:rPr>
        <w:t>!</w:t>
      </w:r>
    </w:p>
    <w:p w:rsidR="007C25A3" w:rsidRDefault="00482D9C" w:rsidP="006B17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рассмотрим следующий ряд чисел.</w:t>
      </w:r>
    </w:p>
    <w:p w:rsidR="00482D9C" w:rsidRPr="00482D9C" w:rsidRDefault="00482D9C" w:rsidP="00482D9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4; -10; -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; 2,6; 7; -5,6; 1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; </m:t>
          </m:r>
          <m:r>
            <w:rPr>
              <w:rFonts w:ascii="Cambria Math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11;12; </m:t>
          </m:r>
          <m:r>
            <w:rPr>
              <w:rFonts w:ascii="Cambria Math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5; </m:t>
          </m:r>
          <m:r>
            <w:rPr>
              <w:rFonts w:ascii="Cambria Math" w:hAnsi="Times New Roman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;0,5</m:t>
          </m:r>
        </m:oMath>
      </m:oMathPara>
    </w:p>
    <w:p w:rsidR="00482D9C" w:rsidRPr="00482D9C" w:rsidRDefault="00482D9C" w:rsidP="00482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9C">
        <w:rPr>
          <w:rFonts w:ascii="Times New Roman" w:hAnsi="Times New Roman" w:cs="Times New Roman"/>
          <w:sz w:val="28"/>
          <w:szCs w:val="28"/>
        </w:rPr>
        <w:t>Нужно о</w:t>
      </w:r>
      <w:r w:rsidRPr="00482D9C">
        <w:rPr>
          <w:rFonts w:ascii="Times New Roman" w:hAnsi="Times New Roman" w:cs="Times New Roman"/>
          <w:sz w:val="28"/>
          <w:szCs w:val="28"/>
        </w:rPr>
        <w:t>бъединить числа в группы по общим признакам (подсказка: 4</w:t>
      </w:r>
      <w:r w:rsidRPr="00482D9C">
        <w:rPr>
          <w:rFonts w:ascii="Times New Roman" w:hAnsi="Times New Roman" w:cs="Times New Roman"/>
          <w:sz w:val="28"/>
          <w:szCs w:val="28"/>
        </w:rPr>
        <w:t xml:space="preserve"> </w:t>
      </w:r>
      <w:r w:rsidRPr="00482D9C">
        <w:rPr>
          <w:rFonts w:ascii="Times New Roman" w:hAnsi="Times New Roman" w:cs="Times New Roman"/>
          <w:sz w:val="28"/>
          <w:szCs w:val="28"/>
        </w:rPr>
        <w:t>группы, в каждой группе по три числа):</w:t>
      </w:r>
    </w:p>
    <w:p w:rsidR="00482D9C" w:rsidRPr="00482D9C" w:rsidRDefault="00482D9C" w:rsidP="00482D9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2D9C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</w:p>
    <w:p w:rsidR="00482D9C" w:rsidRPr="00482D9C" w:rsidRDefault="00482D9C" w:rsidP="00482D9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2D9C">
        <w:rPr>
          <w:rFonts w:ascii="Times New Roman" w:eastAsiaTheme="minorEastAsia" w:hAnsi="Times New Roman" w:cs="Times New Roman"/>
          <w:sz w:val="28"/>
          <w:szCs w:val="28"/>
        </w:rPr>
        <w:t>1 группа: 4; 7; 12</w:t>
      </w:r>
    </w:p>
    <w:p w:rsidR="00482D9C" w:rsidRPr="00482D9C" w:rsidRDefault="00482D9C" w:rsidP="00482D9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2D9C">
        <w:rPr>
          <w:rFonts w:ascii="Times New Roman" w:eastAsiaTheme="minorEastAsia" w:hAnsi="Times New Roman" w:cs="Times New Roman"/>
          <w:sz w:val="28"/>
          <w:szCs w:val="28"/>
        </w:rPr>
        <w:t xml:space="preserve">2 группа: </w:t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-10;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11;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5</m:t>
        </m:r>
      </m:oMath>
    </w:p>
    <w:p w:rsidR="00482D9C" w:rsidRPr="00482D9C" w:rsidRDefault="00482D9C" w:rsidP="00482D9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2D9C">
        <w:rPr>
          <w:rFonts w:ascii="Times New Roman" w:eastAsiaTheme="minorEastAsia" w:hAnsi="Times New Roman" w:cs="Times New Roman"/>
          <w:sz w:val="28"/>
          <w:szCs w:val="28"/>
        </w:rPr>
        <w:t xml:space="preserve">3 группа: </w:t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; 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</w:p>
    <w:p w:rsidR="00482D9C" w:rsidRPr="00482D9C" w:rsidRDefault="00482D9C" w:rsidP="00482D9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2D9C">
        <w:rPr>
          <w:rFonts w:ascii="Times New Roman" w:eastAsiaTheme="minorEastAsia" w:hAnsi="Times New Roman" w:cs="Times New Roman"/>
          <w:sz w:val="28"/>
          <w:szCs w:val="28"/>
        </w:rPr>
        <w:t xml:space="preserve">4 группа: </w:t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2,6; -5,6</m:t>
        </m:r>
        <m:r>
          <w:rPr>
            <w:rFonts w:ascii="Cambria Math" w:hAnsi="Times New Roman" w:cs="Times New Roman"/>
            <w:sz w:val="28"/>
            <w:szCs w:val="28"/>
          </w:rPr>
          <m:t>;0,5</m:t>
        </m:r>
      </m:oMath>
    </w:p>
    <w:p w:rsidR="00482D9C" w:rsidRPr="00482D9C" w:rsidRDefault="00482D9C" w:rsidP="00482D9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82D9C">
        <w:rPr>
          <w:rFonts w:ascii="Times New Roman" w:eastAsiaTheme="minorEastAsia" w:hAnsi="Times New Roman" w:cs="Times New Roman"/>
          <w:sz w:val="28"/>
          <w:szCs w:val="28"/>
        </w:rPr>
        <w:t>Назовём</w:t>
      </w:r>
      <w:proofErr w:type="gramEnd"/>
      <w:r w:rsidRPr="00482D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82D9C">
        <w:rPr>
          <w:rFonts w:ascii="Times New Roman" w:eastAsiaTheme="minorEastAsia" w:hAnsi="Times New Roman" w:cs="Times New Roman"/>
          <w:sz w:val="28"/>
          <w:szCs w:val="28"/>
        </w:rPr>
        <w:t>одним словом полученные группы чисел.</w:t>
      </w:r>
    </w:p>
    <w:p w:rsidR="00482D9C" w:rsidRPr="00482D9C" w:rsidRDefault="00482D9C" w:rsidP="00482D9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2D9C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</w:p>
    <w:p w:rsidR="00482D9C" w:rsidRPr="00482D9C" w:rsidRDefault="00482D9C" w:rsidP="00482D9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2D9C">
        <w:rPr>
          <w:rFonts w:ascii="Times New Roman" w:eastAsiaTheme="minorEastAsia" w:hAnsi="Times New Roman" w:cs="Times New Roman"/>
          <w:sz w:val="28"/>
          <w:szCs w:val="28"/>
        </w:rPr>
        <w:t>1 группа: положительные числа</w:t>
      </w:r>
    </w:p>
    <w:p w:rsidR="00482D9C" w:rsidRPr="00482D9C" w:rsidRDefault="00482D9C" w:rsidP="00482D9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2D9C">
        <w:rPr>
          <w:rFonts w:ascii="Times New Roman" w:eastAsiaTheme="minorEastAsia" w:hAnsi="Times New Roman" w:cs="Times New Roman"/>
          <w:sz w:val="28"/>
          <w:szCs w:val="28"/>
        </w:rPr>
        <w:t xml:space="preserve">2 группа: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отрицательные</m:t>
        </m:r>
      </m:oMath>
      <w:r w:rsidRPr="00482D9C">
        <w:rPr>
          <w:rFonts w:ascii="Times New Roman" w:eastAsiaTheme="minorEastAsia" w:hAnsi="Times New Roman" w:cs="Times New Roman"/>
          <w:sz w:val="28"/>
          <w:szCs w:val="28"/>
        </w:rPr>
        <w:t xml:space="preserve"> числа</w:t>
      </w:r>
    </w:p>
    <w:p w:rsidR="00482D9C" w:rsidRPr="00482D9C" w:rsidRDefault="00482D9C" w:rsidP="00482D9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2D9C">
        <w:rPr>
          <w:rFonts w:ascii="Times New Roman" w:eastAsiaTheme="minorEastAsia" w:hAnsi="Times New Roman" w:cs="Times New Roman"/>
          <w:sz w:val="28"/>
          <w:szCs w:val="28"/>
        </w:rPr>
        <w:t xml:space="preserve">3 группа: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обыкновенные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дроби</m:t>
        </m:r>
      </m:oMath>
    </w:p>
    <w:p w:rsidR="00482D9C" w:rsidRDefault="00482D9C" w:rsidP="00482D9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2D9C">
        <w:rPr>
          <w:rFonts w:ascii="Times New Roman" w:eastAsiaTheme="minorEastAsia" w:hAnsi="Times New Roman" w:cs="Times New Roman"/>
          <w:sz w:val="28"/>
          <w:szCs w:val="28"/>
        </w:rPr>
        <w:t xml:space="preserve">4 группа: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десятичные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дроби</m:t>
        </m:r>
      </m:oMath>
    </w:p>
    <w:p w:rsidR="00482D9C" w:rsidRDefault="00482D9C" w:rsidP="00482D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82D9C">
        <w:rPr>
          <w:rFonts w:ascii="Times New Roman" w:hAnsi="Times New Roman" w:cs="Times New Roman"/>
          <w:color w:val="000000"/>
          <w:sz w:val="28"/>
          <w:szCs w:val="24"/>
        </w:rPr>
        <w:t>Рассмотрим примеры с о</w:t>
      </w:r>
      <w:r w:rsidRPr="00482D9C">
        <w:rPr>
          <w:rFonts w:ascii="Times New Roman" w:hAnsi="Times New Roman" w:cs="Times New Roman"/>
          <w:color w:val="000000"/>
          <w:sz w:val="28"/>
          <w:szCs w:val="24"/>
        </w:rPr>
        <w:t>быкновенны</w:t>
      </w:r>
      <w:r w:rsidRPr="00482D9C">
        <w:rPr>
          <w:rFonts w:ascii="Times New Roman" w:hAnsi="Times New Roman" w:cs="Times New Roman"/>
          <w:color w:val="000000"/>
          <w:sz w:val="28"/>
          <w:szCs w:val="24"/>
        </w:rPr>
        <w:t>ми и десятичными дробями</w:t>
      </w:r>
      <w:r w:rsidRPr="00482D9C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482D9C">
        <w:rPr>
          <w:rFonts w:ascii="Times New Roman" w:hAnsi="Times New Roman" w:cs="Times New Roman"/>
          <w:color w:val="000000"/>
          <w:sz w:val="28"/>
          <w:szCs w:val="24"/>
        </w:rPr>
        <w:t>бесконечными периодическими дробями.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Запишите их в тетрадь:</w:t>
      </w:r>
    </w:p>
    <w:p w:rsidR="00482D9C" w:rsidRPr="00482D9C" w:rsidRDefault="00482D9C" w:rsidP="00482D9C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2D9C">
        <w:rPr>
          <w:rFonts w:ascii="Times New Roman" w:eastAsiaTheme="minorEastAsia" w:hAnsi="Times New Roman" w:cs="Times New Roman"/>
          <w:sz w:val="24"/>
          <w:szCs w:val="24"/>
        </w:rPr>
        <w:t>8,75 = 8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=8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482D9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482D9C" w:rsidRPr="00482D9C" w:rsidRDefault="00482D9C" w:rsidP="00482D9C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82D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=0,4  (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либо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можно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разделить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уголком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</w:p>
    <w:p w:rsidR="00482D9C" w:rsidRPr="00482D9C" w:rsidRDefault="00482D9C" w:rsidP="00482D9C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2D9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=0,8333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…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=0,8(3)</m:t>
        </m:r>
      </m:oMath>
      <w:r w:rsidRPr="00482D9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82D9C" w:rsidRDefault="00482D9C" w:rsidP="00482D9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2D9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Повторение темы «Проценты»</w:t>
      </w:r>
    </w:p>
    <w:p w:rsidR="00482D9C" w:rsidRPr="00482D9C" w:rsidRDefault="00482D9C" w:rsidP="00482D9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82D9C" w:rsidRPr="00482D9C" w:rsidTr="00F96DB1">
        <w:tc>
          <w:tcPr>
            <w:tcW w:w="9571" w:type="dxa"/>
          </w:tcPr>
          <w:p w:rsidR="00482D9C" w:rsidRPr="00482D9C" w:rsidRDefault="00482D9C" w:rsidP="00F96DB1">
            <w:pPr>
              <w:tabs>
                <w:tab w:val="left" w:pos="2850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1.Чтобы </w:t>
            </w:r>
            <w:proofErr w:type="gramStart"/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>найти</w:t>
            </w:r>
            <w:proofErr w:type="gramEnd"/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482D9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>а</w:t>
            </w:r>
            <w:r w:rsidRPr="00482D9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% от числа 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b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надо 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b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умножить на 0,01 а:</w:t>
            </w:r>
            <w:r w:rsidRPr="00482D9C">
              <w:rPr>
                <w:rFonts w:ascii="Times New Roman" w:hAnsi="Times New Roman" w:cs="Times New Roman"/>
                <w:sz w:val="28"/>
                <w:szCs w:val="24"/>
              </w:rPr>
              <w:t xml:space="preserve">            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х = 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b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·  0,01а.</w:t>
            </w:r>
          </w:p>
          <w:p w:rsidR="00482D9C" w:rsidRPr="00482D9C" w:rsidRDefault="00482D9C" w:rsidP="00F96DB1">
            <w:pPr>
              <w:tabs>
                <w:tab w:val="left" w:pos="2850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>2.</w:t>
            </w:r>
            <w:proofErr w:type="gramStart"/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>Если</w:t>
            </w:r>
            <w:proofErr w:type="gramEnd"/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</w:t>
            </w:r>
            <w:r w:rsidRPr="00482D9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% числа х равно 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b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, </w:t>
            </w:r>
            <w:r w:rsidRPr="00482D9C">
              <w:rPr>
                <w:rFonts w:ascii="Times New Roman" w:hAnsi="Times New Roman" w:cs="Times New Roman"/>
                <w:sz w:val="28"/>
                <w:szCs w:val="24"/>
              </w:rPr>
              <w:t xml:space="preserve">              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то х = 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b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>: 0,01а.</w:t>
            </w:r>
          </w:p>
          <w:p w:rsidR="00482D9C" w:rsidRPr="00482D9C" w:rsidRDefault="00482D9C" w:rsidP="00F96DB1">
            <w:pPr>
              <w:tabs>
                <w:tab w:val="left" w:pos="2850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3.Чтобы найти процентное отношение чисел  а и 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b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, надо отношен</w:t>
            </w:r>
            <w:r w:rsidRPr="00482D9C">
              <w:rPr>
                <w:rFonts w:ascii="Times New Roman" w:hAnsi="Times New Roman" w:cs="Times New Roman"/>
                <w:sz w:val="28"/>
                <w:szCs w:val="24"/>
              </w:rPr>
              <w:t xml:space="preserve">ие этих чисел умножить на 100%:               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a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>/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b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·</w:t>
            </w:r>
            <w:r w:rsidRPr="00482D9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100%</w:t>
            </w:r>
          </w:p>
          <w:p w:rsidR="00482D9C" w:rsidRPr="00482D9C" w:rsidRDefault="00482D9C" w:rsidP="00F96DB1">
            <w:pPr>
              <w:tabs>
                <w:tab w:val="left" w:pos="2850"/>
              </w:tabs>
              <w:rPr>
                <w:sz w:val="28"/>
              </w:rPr>
            </w:pPr>
          </w:p>
        </w:tc>
      </w:tr>
    </w:tbl>
    <w:p w:rsidR="00482D9C" w:rsidRDefault="00482D9C" w:rsidP="00482D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82D9C" w:rsidRPr="00482D9C" w:rsidRDefault="00482D9C" w:rsidP="00482D9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2D9C">
        <w:rPr>
          <w:rFonts w:ascii="Times New Roman" w:eastAsiaTheme="minorEastAsia" w:hAnsi="Times New Roman" w:cs="Times New Roman"/>
          <w:sz w:val="28"/>
          <w:szCs w:val="28"/>
        </w:rPr>
        <w:t>Решение упражнений «Решу ЕГЭ» (проценты)</w:t>
      </w:r>
    </w:p>
    <w:p w:rsidR="00482D9C" w:rsidRPr="00482D9C" w:rsidRDefault="00482D9C" w:rsidP="0048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D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10 № </w:t>
      </w:r>
      <w:hyperlink r:id="rId6" w:history="1">
        <w:r w:rsidRPr="00482D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99565</w:t>
        </w:r>
      </w:hyperlink>
    </w:p>
    <w:p w:rsidR="00482D9C" w:rsidRPr="00482D9C" w:rsidRDefault="00482D9C" w:rsidP="00482D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2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2008 году в городском квартале проживало 40000 человек. В 2009 году, в результате строительства новых домов, число жителей выросло на 8 %, а в 2010 </w:t>
      </w:r>
      <w:r w:rsidRPr="00482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году на 9% по сравнению с 2009 годом. Сколько человек стало проживать в квартале в 2010 году?</w:t>
      </w:r>
    </w:p>
    <w:p w:rsidR="00482D9C" w:rsidRPr="00482D9C" w:rsidRDefault="00482D9C" w:rsidP="0048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D9C">
        <w:rPr>
          <w:rFonts w:ascii="Times New Roman" w:hAnsi="Times New Roman" w:cs="Times New Roman"/>
          <w:sz w:val="28"/>
          <w:szCs w:val="28"/>
        </w:rPr>
        <w:t>Решение. В 2009 году число жителей стало 40000+40000 ∙ 0,08=43200 человек, а в 2010 году число жителей стало43200+43200 ∙ 0,09= 47 088.человек.</w:t>
      </w:r>
    </w:p>
    <w:p w:rsidR="00482D9C" w:rsidRPr="00482D9C" w:rsidRDefault="00482D9C" w:rsidP="00482D9C">
      <w:pPr>
        <w:spacing w:after="0" w:line="240" w:lineRule="auto"/>
        <w:rPr>
          <w:sz w:val="28"/>
          <w:szCs w:val="28"/>
        </w:rPr>
      </w:pPr>
      <w:r w:rsidRPr="00482D9C">
        <w:rPr>
          <w:rFonts w:ascii="Times New Roman" w:hAnsi="Times New Roman" w:cs="Times New Roman"/>
          <w:spacing w:val="24"/>
          <w:sz w:val="28"/>
          <w:szCs w:val="28"/>
        </w:rPr>
        <w:t>Ответ:</w:t>
      </w:r>
      <w:r w:rsidRPr="00482D9C">
        <w:rPr>
          <w:rFonts w:ascii="Times New Roman" w:hAnsi="Times New Roman" w:cs="Times New Roman"/>
          <w:sz w:val="28"/>
          <w:szCs w:val="28"/>
        </w:rPr>
        <w:t xml:space="preserve"> 47 088</w:t>
      </w:r>
      <w:r w:rsidRPr="00482D9C">
        <w:rPr>
          <w:sz w:val="28"/>
          <w:szCs w:val="28"/>
        </w:rPr>
        <w:t>.</w:t>
      </w:r>
    </w:p>
    <w:p w:rsidR="00482D9C" w:rsidRPr="00DB3096" w:rsidRDefault="00482D9C" w:rsidP="0048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9C" w:rsidRDefault="00893FA1" w:rsidP="00482D9C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eastAsiaTheme="minorEastAsia" w:hAnsi="Times New Roman" w:cs="Times New Roman"/>
          <w:sz w:val="32"/>
          <w:szCs w:val="28"/>
        </w:rPr>
        <w:t>Далее откройте учебник алгебры 10 класс автор Мордкович на стр.28 и выполните следующие номера:</w:t>
      </w:r>
    </w:p>
    <w:p w:rsidR="00893FA1" w:rsidRDefault="00893FA1" w:rsidP="00482D9C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eastAsiaTheme="minorEastAsia" w:hAnsi="Times New Roman" w:cs="Times New Roman"/>
          <w:sz w:val="32"/>
          <w:szCs w:val="28"/>
        </w:rPr>
        <w:t>2.10</w:t>
      </w:r>
    </w:p>
    <w:p w:rsidR="00893FA1" w:rsidRPr="00482D9C" w:rsidRDefault="00893FA1" w:rsidP="00482D9C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eastAsiaTheme="minorEastAsia" w:hAnsi="Times New Roman" w:cs="Times New Roman"/>
          <w:sz w:val="32"/>
          <w:szCs w:val="28"/>
        </w:rPr>
        <w:t>2.12</w:t>
      </w:r>
      <w:bookmarkStart w:id="0" w:name="_GoBack"/>
      <w:bookmarkEnd w:id="0"/>
    </w:p>
    <w:p w:rsidR="00482D9C" w:rsidRDefault="00482D9C" w:rsidP="006B17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54E" w:rsidRDefault="00DC254E" w:rsidP="006B17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C254E" w:rsidSect="00F52E6A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0C6E1831"/>
    <w:multiLevelType w:val="hybridMultilevel"/>
    <w:tmpl w:val="1BFE4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1E54"/>
    <w:multiLevelType w:val="hybridMultilevel"/>
    <w:tmpl w:val="199497C2"/>
    <w:lvl w:ilvl="0" w:tplc="C2FE0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750F2F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77F80"/>
    <w:multiLevelType w:val="hybridMultilevel"/>
    <w:tmpl w:val="D1400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FC0447"/>
    <w:multiLevelType w:val="hybridMultilevel"/>
    <w:tmpl w:val="D1400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57398"/>
    <w:multiLevelType w:val="hybridMultilevel"/>
    <w:tmpl w:val="D1400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62328"/>
    <w:multiLevelType w:val="hybridMultilevel"/>
    <w:tmpl w:val="38F21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717F8"/>
    <w:multiLevelType w:val="hybridMultilevel"/>
    <w:tmpl w:val="6D3E3EE2"/>
    <w:lvl w:ilvl="0" w:tplc="374CB46E">
      <w:start w:val="1"/>
      <w:numFmt w:val="decimal"/>
      <w:lvlText w:val="%1)"/>
      <w:lvlJc w:val="left"/>
      <w:pPr>
        <w:ind w:left="278" w:hanging="42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B83"/>
    <w:rsid w:val="00032B83"/>
    <w:rsid w:val="00076306"/>
    <w:rsid w:val="000A16BB"/>
    <w:rsid w:val="000B37BC"/>
    <w:rsid w:val="000C58BF"/>
    <w:rsid w:val="001228B0"/>
    <w:rsid w:val="00166824"/>
    <w:rsid w:val="001908D7"/>
    <w:rsid w:val="001D05A0"/>
    <w:rsid w:val="001D1201"/>
    <w:rsid w:val="00211465"/>
    <w:rsid w:val="00234685"/>
    <w:rsid w:val="002A011C"/>
    <w:rsid w:val="002A297B"/>
    <w:rsid w:val="002A5A60"/>
    <w:rsid w:val="002E6485"/>
    <w:rsid w:val="00482D9C"/>
    <w:rsid w:val="004B5F65"/>
    <w:rsid w:val="004D2E21"/>
    <w:rsid w:val="00516E84"/>
    <w:rsid w:val="00533BED"/>
    <w:rsid w:val="00544533"/>
    <w:rsid w:val="00564B2F"/>
    <w:rsid w:val="00585599"/>
    <w:rsid w:val="005B44BE"/>
    <w:rsid w:val="005C4102"/>
    <w:rsid w:val="006021A9"/>
    <w:rsid w:val="006B1792"/>
    <w:rsid w:val="006B6FF1"/>
    <w:rsid w:val="006F0E8A"/>
    <w:rsid w:val="00722B16"/>
    <w:rsid w:val="007614AF"/>
    <w:rsid w:val="00782B82"/>
    <w:rsid w:val="007A5CF2"/>
    <w:rsid w:val="007C25A3"/>
    <w:rsid w:val="00854A80"/>
    <w:rsid w:val="00893FA1"/>
    <w:rsid w:val="008D1079"/>
    <w:rsid w:val="009F7BF0"/>
    <w:rsid w:val="00A83D0D"/>
    <w:rsid w:val="00AA4D2C"/>
    <w:rsid w:val="00AC0EE2"/>
    <w:rsid w:val="00AE7EC3"/>
    <w:rsid w:val="00BD324A"/>
    <w:rsid w:val="00BD350B"/>
    <w:rsid w:val="00BE2F2D"/>
    <w:rsid w:val="00C57622"/>
    <w:rsid w:val="00D2401D"/>
    <w:rsid w:val="00D827D9"/>
    <w:rsid w:val="00DA0AA3"/>
    <w:rsid w:val="00DB43A0"/>
    <w:rsid w:val="00DB5098"/>
    <w:rsid w:val="00DC254E"/>
    <w:rsid w:val="00F00328"/>
    <w:rsid w:val="00F141D0"/>
    <w:rsid w:val="00F52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85599"/>
    <w:rPr>
      <w:color w:val="808080"/>
    </w:rPr>
  </w:style>
  <w:style w:type="character" w:styleId="a7">
    <w:name w:val="Hyperlink"/>
    <w:basedOn w:val="a0"/>
    <w:uiPriority w:val="99"/>
    <w:unhideWhenUsed/>
    <w:rsid w:val="00782B82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1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8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problem?id=99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Виталий</cp:lastModifiedBy>
  <cp:revision>15</cp:revision>
  <dcterms:created xsi:type="dcterms:W3CDTF">2020-04-02T07:48:00Z</dcterms:created>
  <dcterms:modified xsi:type="dcterms:W3CDTF">2024-09-05T14:42:00Z</dcterms:modified>
</cp:coreProperties>
</file>