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2E34C5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A814DE"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2E34C5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7</w:t>
      </w:r>
      <w:r w:rsidR="00461A52">
        <w:rPr>
          <w:rFonts w:ascii="Times New Roman" w:hAnsi="Times New Roman" w:cs="Times New Roman"/>
          <w:sz w:val="28"/>
          <w:szCs w:val="28"/>
        </w:rPr>
        <w:t>Б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2E34C5" w:rsidRPr="002E34C5">
        <w:rPr>
          <w:rFonts w:ascii="Times New Roman" w:hAnsi="Times New Roman"/>
          <w:b/>
          <w:color w:val="000000"/>
          <w:sz w:val="28"/>
        </w:rPr>
        <w:t>Степень с натуральным показателем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2E34C5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уроке мы с вами начали рассматривать тему урока «Степень с натуральным показателем».</w:t>
      </w:r>
    </w:p>
    <w:p w:rsidR="002E34C5" w:rsidRDefault="002E34C5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Повторим определение:</w:t>
      </w:r>
    </w:p>
    <w:p w:rsidR="002E34C5" w:rsidRPr="002E34C5" w:rsidRDefault="002E34C5" w:rsidP="002E34C5">
      <w:pPr>
        <w:pStyle w:val="a8"/>
        <w:rPr>
          <w:highlight w:val="yellow"/>
        </w:rPr>
      </w:pPr>
      <w:r w:rsidRPr="002E34C5">
        <w:rPr>
          <w:b/>
          <w:bCs/>
          <w:highlight w:val="yellow"/>
        </w:rPr>
        <w:t xml:space="preserve">Определение. </w:t>
      </w:r>
      <w:r w:rsidRPr="002E34C5">
        <w:rPr>
          <w:highlight w:val="yellow"/>
        </w:rPr>
        <w:t xml:space="preserve">Степенью </w:t>
      </w:r>
      <w:proofErr w:type="gramStart"/>
      <w:r w:rsidRPr="002E34C5">
        <w:rPr>
          <w:highlight w:val="yellow"/>
        </w:rPr>
        <w:t>числа</w:t>
      </w:r>
      <w:proofErr w:type="gramEnd"/>
      <w:r w:rsidRPr="002E34C5">
        <w:rPr>
          <w:highlight w:val="yellow"/>
        </w:rPr>
        <w:t> </w:t>
      </w:r>
      <w:r w:rsidRPr="002E34C5">
        <w:rPr>
          <w:i/>
          <w:iCs/>
          <w:highlight w:val="yellow"/>
        </w:rPr>
        <w:t>а</w:t>
      </w:r>
      <w:r w:rsidRPr="002E34C5">
        <w:rPr>
          <w:highlight w:val="yellow"/>
        </w:rPr>
        <w:t> с натуральным показателем</w:t>
      </w:r>
      <w:r w:rsidRPr="002E34C5">
        <w:rPr>
          <w:i/>
          <w:iCs/>
          <w:highlight w:val="yellow"/>
        </w:rPr>
        <w:t xml:space="preserve"> n </w:t>
      </w:r>
      <w:r w:rsidRPr="002E34C5">
        <w:rPr>
          <w:highlight w:val="yellow"/>
        </w:rPr>
        <w:t>называют произведение </w:t>
      </w:r>
      <w:r w:rsidRPr="002E34C5">
        <w:rPr>
          <w:i/>
          <w:iCs/>
          <w:highlight w:val="yellow"/>
        </w:rPr>
        <w:t>n </w:t>
      </w:r>
      <w:r w:rsidRPr="002E34C5">
        <w:rPr>
          <w:highlight w:val="yellow"/>
        </w:rPr>
        <w:t>натуральных множителей, каждый из которых равен </w:t>
      </w:r>
      <w:r w:rsidRPr="002E34C5">
        <w:rPr>
          <w:i/>
          <w:iCs/>
          <w:highlight w:val="yellow"/>
        </w:rPr>
        <w:t>а</w:t>
      </w:r>
      <w:r w:rsidRPr="002E34C5">
        <w:rPr>
          <w:highlight w:val="yellow"/>
        </w:rPr>
        <w:t>.</w:t>
      </w:r>
    </w:p>
    <w:p w:rsidR="002E34C5" w:rsidRPr="002E34C5" w:rsidRDefault="002E34C5" w:rsidP="002E34C5">
      <w:pPr>
        <w:pStyle w:val="a8"/>
        <w:rPr>
          <w:highlight w:val="yellow"/>
        </w:rPr>
      </w:pPr>
      <w:r w:rsidRPr="002E34C5">
        <w:rPr>
          <w:noProof/>
        </w:rPr>
        <w:drawing>
          <wp:inline distT="0" distB="0" distL="0" distR="0" wp14:anchorId="27EC1958" wp14:editId="27951A77">
            <wp:extent cx="1409700" cy="361950"/>
            <wp:effectExtent l="0" t="0" r="0" b="0"/>
            <wp:docPr id="10" name="Рисунок 10" descr="https://fsd.multiurok.ru/html/2019/02/10/s_5c6029d307ca0/108301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2/10/s_5c6029d307ca0/1083011_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C5" w:rsidRDefault="002E34C5" w:rsidP="002E34C5">
      <w:pPr>
        <w:pStyle w:val="a8"/>
      </w:pPr>
      <w:r w:rsidRPr="002E34C5">
        <w:rPr>
          <w:b/>
          <w:bCs/>
          <w:i/>
          <w:iCs/>
          <w:highlight w:val="yellow"/>
        </w:rPr>
        <w:t xml:space="preserve">а </w:t>
      </w:r>
      <w:r w:rsidRPr="002E34C5">
        <w:rPr>
          <w:i/>
          <w:iCs/>
          <w:highlight w:val="yellow"/>
        </w:rPr>
        <w:t>– основание степени,</w:t>
      </w:r>
      <w:r w:rsidRPr="002E34C5">
        <w:rPr>
          <w:b/>
          <w:bCs/>
          <w:highlight w:val="yellow"/>
        </w:rPr>
        <w:t> </w:t>
      </w:r>
      <w:r w:rsidRPr="002E34C5">
        <w:rPr>
          <w:b/>
          <w:bCs/>
          <w:i/>
          <w:iCs/>
          <w:highlight w:val="yellow"/>
        </w:rPr>
        <w:t>n</w:t>
      </w:r>
      <w:r w:rsidRPr="002E34C5">
        <w:rPr>
          <w:b/>
          <w:bCs/>
          <w:highlight w:val="yellow"/>
        </w:rPr>
        <w:t> </w:t>
      </w:r>
      <w:r w:rsidRPr="002E34C5">
        <w:rPr>
          <w:i/>
          <w:iCs/>
          <w:highlight w:val="yellow"/>
        </w:rPr>
        <w:t>– показатель степени</w:t>
      </w:r>
    </w:p>
    <w:p w:rsidR="002E34C5" w:rsidRDefault="002E34C5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нахождение значения степени:</w:t>
      </w:r>
    </w:p>
    <w:p w:rsidR="002E34C5" w:rsidRDefault="002E34C5" w:rsidP="002E34C5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3*3*3* = 27</w:t>
      </w:r>
    </w:p>
    <w:p w:rsidR="002E34C5" w:rsidRPr="002E34C5" w:rsidRDefault="002E34C5" w:rsidP="002E34C5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</w:p>
    <w:p w:rsidR="002E34C5" w:rsidRPr="002E34C5" w:rsidRDefault="002E34C5" w:rsidP="002E34C5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(- 6)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(-6) * (-6) * (-6) = - 216</w:t>
      </w:r>
    </w:p>
    <w:p w:rsidR="00B643A7" w:rsidRPr="002E34C5" w:rsidRDefault="002E34C5" w:rsidP="00E84FAC">
      <w:pPr>
        <w:pStyle w:val="a8"/>
        <w:spacing w:after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Сегодня на уроке рассмотрим основные свойства степени с натуральным показателем. </w:t>
      </w:r>
      <w:r w:rsidRPr="002E34C5">
        <w:rPr>
          <w:sz w:val="27"/>
          <w:szCs w:val="27"/>
          <w:u w:val="single"/>
        </w:rPr>
        <w:t>Запишем данные свойства в тетрадь:</w:t>
      </w:r>
    </w:p>
    <w:p w:rsidR="002E34C5" w:rsidRPr="002E34C5" w:rsidRDefault="002E34C5" w:rsidP="002E3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E3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eastAsia="ru-RU"/>
        </w:rPr>
        <w:t xml:space="preserve">№1. </w:t>
      </w:r>
      <w:r w:rsidRPr="002E34C5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2E34C5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ru-RU"/>
        </w:rPr>
        <w:t>При умножении степеней с одинаковыми основаниями основания оставляют прежним, а</w:t>
      </w:r>
      <w:r w:rsidRPr="002E34C5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ru-RU"/>
        </w:rPr>
        <w:t xml:space="preserve"> показатели степеней складывают</w:t>
      </w:r>
    </w:p>
    <w:p w:rsidR="002E34C5" w:rsidRDefault="002E34C5" w:rsidP="002E34C5">
      <w:pPr>
        <w:pStyle w:val="western"/>
      </w:pPr>
      <w:r w:rsidRPr="002E34C5">
        <w:rPr>
          <w:noProof/>
          <w:highlight w:val="green"/>
        </w:rPr>
        <w:drawing>
          <wp:inline distT="0" distB="0" distL="0" distR="0" wp14:anchorId="047ADD64" wp14:editId="788BFE45">
            <wp:extent cx="1538968" cy="371475"/>
            <wp:effectExtent l="0" t="0" r="4445" b="0"/>
            <wp:docPr id="27" name="Рисунок 27" descr="https://fsd.kopilkaurokov.ru/up/html/2016/12/16/k_5853809dea012/user_file_5853809dea23a_0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6/12/16/k_5853809dea012/user_file_5853809dea23a_0_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68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C5" w:rsidRDefault="002E34C5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Примеры:</w:t>
      </w:r>
    </w:p>
    <w:p w:rsidR="002E34C5" w:rsidRDefault="002E34C5" w:rsidP="002E34C5">
      <w:pPr>
        <w:pStyle w:val="a8"/>
        <w:numPr>
          <w:ilvl w:val="0"/>
          <w:numId w:val="12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2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* 2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 xml:space="preserve"> = 2</w:t>
      </w:r>
      <w:r>
        <w:rPr>
          <w:sz w:val="27"/>
          <w:szCs w:val="27"/>
          <w:vertAlign w:val="superscript"/>
        </w:rPr>
        <w:t>2+3</w:t>
      </w:r>
      <w:r>
        <w:rPr>
          <w:sz w:val="27"/>
          <w:szCs w:val="27"/>
        </w:rPr>
        <w:t xml:space="preserve"> = 2</w:t>
      </w:r>
      <w:r>
        <w:rPr>
          <w:sz w:val="27"/>
          <w:szCs w:val="27"/>
          <w:vertAlign w:val="superscript"/>
        </w:rPr>
        <w:t>5</w:t>
      </w:r>
      <w:r>
        <w:rPr>
          <w:sz w:val="27"/>
          <w:szCs w:val="27"/>
        </w:rPr>
        <w:t xml:space="preserve"> = 32</w:t>
      </w:r>
    </w:p>
    <w:p w:rsidR="002E34C5" w:rsidRDefault="002E34C5" w:rsidP="002E34C5">
      <w:pPr>
        <w:pStyle w:val="a8"/>
        <w:numPr>
          <w:ilvl w:val="0"/>
          <w:numId w:val="12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(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 *</w:t>
      </w:r>
      <w:proofErr w:type="gramStart"/>
      <w:r>
        <w:rPr>
          <w:sz w:val="27"/>
          <w:szCs w:val="27"/>
        </w:rPr>
        <w:t xml:space="preserve">( </w:t>
      </w:r>
      <w:proofErr w:type="gramEnd"/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=(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1+2</w:t>
      </w:r>
      <w:r>
        <w:rPr>
          <w:sz w:val="27"/>
          <w:szCs w:val="27"/>
        </w:rPr>
        <w:t xml:space="preserve"> =(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27</m:t>
            </m:r>
          </m:den>
        </m:f>
      </m:oMath>
    </w:p>
    <w:p w:rsidR="002E34C5" w:rsidRPr="002E34C5" w:rsidRDefault="002E34C5" w:rsidP="002E3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4C5">
        <w:rPr>
          <w:rFonts w:ascii="Times New Roman" w:eastAsia="Times New Roman" w:hAnsi="Times New Roman" w:cs="Times New Roman"/>
          <w:b/>
          <w:i/>
          <w:sz w:val="27"/>
          <w:szCs w:val="27"/>
          <w:highlight w:val="green"/>
          <w:lang w:eastAsia="ru-RU"/>
        </w:rPr>
        <w:t>№2.</w:t>
      </w:r>
      <w:r w:rsidRPr="002E34C5">
        <w:rPr>
          <w:rFonts w:ascii="Times New Roman" w:eastAsia="Times New Roman" w:hAnsi="Times New Roman" w:cs="Times New Roman"/>
          <w:sz w:val="27"/>
          <w:szCs w:val="27"/>
          <w:highlight w:val="green"/>
          <w:lang w:eastAsia="ru-RU"/>
        </w:rPr>
        <w:t xml:space="preserve"> </w:t>
      </w:r>
      <w:r w:rsidRPr="002E34C5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ru-RU"/>
        </w:rPr>
        <w:t>При делении степеней с одинаковыми основаниями основание оставляют прежним, а из показателя степени делимого вычитают показатель степени делителя.</w:t>
      </w:r>
    </w:p>
    <w:p w:rsidR="002E34C5" w:rsidRPr="002E34C5" w:rsidRDefault="002E34C5" w:rsidP="002E3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val="en-US" w:eastAsia="ru-RU"/>
        </w:rPr>
      </w:pPr>
      <w:proofErr w:type="gramStart"/>
      <w:r w:rsidRPr="002E34C5">
        <w:rPr>
          <w:rFonts w:ascii="Times New Roman" w:eastAsia="Times New Roman" w:hAnsi="Times New Roman" w:cs="Times New Roman"/>
          <w:sz w:val="44"/>
          <w:szCs w:val="24"/>
          <w:lang w:val="en-US" w:eastAsia="ru-RU"/>
        </w:rPr>
        <w:t>a</w:t>
      </w:r>
      <w:r w:rsidRPr="002E34C5">
        <w:rPr>
          <w:rFonts w:ascii="Times New Roman" w:eastAsia="Times New Roman" w:hAnsi="Times New Roman" w:cs="Times New Roman"/>
          <w:sz w:val="44"/>
          <w:szCs w:val="24"/>
          <w:vertAlign w:val="superscript"/>
          <w:lang w:val="en-US" w:eastAsia="ru-RU"/>
        </w:rPr>
        <w:t>m</w:t>
      </w:r>
      <w:r w:rsidRPr="002E34C5">
        <w:rPr>
          <w:rFonts w:ascii="Times New Roman" w:eastAsia="Times New Roman" w:hAnsi="Times New Roman" w:cs="Times New Roman"/>
          <w:sz w:val="44"/>
          <w:szCs w:val="24"/>
          <w:lang w:val="en-US" w:eastAsia="ru-RU"/>
        </w:rPr>
        <w:t xml:space="preserve"> :</w:t>
      </w:r>
      <w:proofErr w:type="gramEnd"/>
      <w:r w:rsidRPr="002E34C5">
        <w:rPr>
          <w:rFonts w:ascii="Times New Roman" w:eastAsia="Times New Roman" w:hAnsi="Times New Roman" w:cs="Times New Roman"/>
          <w:sz w:val="44"/>
          <w:szCs w:val="24"/>
          <w:lang w:val="en-US" w:eastAsia="ru-RU"/>
        </w:rPr>
        <w:t xml:space="preserve"> a</w:t>
      </w:r>
      <w:r w:rsidRPr="002E34C5">
        <w:rPr>
          <w:rFonts w:ascii="Times New Roman" w:eastAsia="Times New Roman" w:hAnsi="Times New Roman" w:cs="Times New Roman"/>
          <w:sz w:val="44"/>
          <w:szCs w:val="24"/>
          <w:vertAlign w:val="superscript"/>
          <w:lang w:val="en-US" w:eastAsia="ru-RU"/>
        </w:rPr>
        <w:t>n</w:t>
      </w:r>
      <w:r w:rsidRPr="002E34C5">
        <w:rPr>
          <w:rFonts w:ascii="Times New Roman" w:eastAsia="Times New Roman" w:hAnsi="Times New Roman" w:cs="Times New Roman"/>
          <w:sz w:val="44"/>
          <w:szCs w:val="24"/>
          <w:lang w:val="en-US" w:eastAsia="ru-RU"/>
        </w:rPr>
        <w:t xml:space="preserve"> = a</w:t>
      </w:r>
      <w:r w:rsidRPr="002E34C5">
        <w:rPr>
          <w:rFonts w:ascii="Times New Roman" w:eastAsia="Times New Roman" w:hAnsi="Times New Roman" w:cs="Times New Roman"/>
          <w:sz w:val="44"/>
          <w:szCs w:val="24"/>
          <w:vertAlign w:val="superscript"/>
          <w:lang w:val="en-US" w:eastAsia="ru-RU"/>
        </w:rPr>
        <w:t>m - n</w:t>
      </w:r>
      <w:r w:rsidRPr="002E34C5">
        <w:rPr>
          <w:rFonts w:ascii="Times New Roman" w:eastAsia="Times New Roman" w:hAnsi="Times New Roman" w:cs="Times New Roman"/>
          <w:sz w:val="44"/>
          <w:szCs w:val="24"/>
          <w:lang w:val="en-US" w:eastAsia="ru-RU"/>
        </w:rPr>
        <w:t xml:space="preserve"> .</w:t>
      </w:r>
    </w:p>
    <w:p w:rsidR="002E34C5" w:rsidRPr="002E34C5" w:rsidRDefault="002E34C5" w:rsidP="002E34C5">
      <w:pPr>
        <w:pStyle w:val="a8"/>
        <w:spacing w:after="0"/>
        <w:rPr>
          <w:sz w:val="27"/>
          <w:szCs w:val="27"/>
          <w:lang w:val="en-US"/>
        </w:rPr>
      </w:pPr>
      <w:r>
        <w:rPr>
          <w:sz w:val="27"/>
          <w:szCs w:val="27"/>
        </w:rPr>
        <w:t>Примеры</w:t>
      </w:r>
      <w:r w:rsidRPr="002E34C5">
        <w:rPr>
          <w:sz w:val="27"/>
          <w:szCs w:val="27"/>
          <w:lang w:val="en-US"/>
        </w:rPr>
        <w:t>:</w:t>
      </w:r>
    </w:p>
    <w:p w:rsidR="002E34C5" w:rsidRDefault="002E34C5" w:rsidP="002E34C5">
      <w:pPr>
        <w:pStyle w:val="a8"/>
        <w:numPr>
          <w:ilvl w:val="0"/>
          <w:numId w:val="13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2</w:t>
      </w:r>
      <w:r>
        <w:rPr>
          <w:sz w:val="27"/>
          <w:szCs w:val="27"/>
          <w:vertAlign w:val="superscript"/>
        </w:rPr>
        <w:t>4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2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 xml:space="preserve"> = 2</w:t>
      </w:r>
      <w:r>
        <w:rPr>
          <w:sz w:val="27"/>
          <w:szCs w:val="27"/>
          <w:vertAlign w:val="superscript"/>
        </w:rPr>
        <w:t>4-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 xml:space="preserve"> = 2</w:t>
      </w:r>
      <w:r>
        <w:rPr>
          <w:sz w:val="27"/>
          <w:szCs w:val="27"/>
          <w:vertAlign w:val="superscript"/>
        </w:rPr>
        <w:t>1</w:t>
      </w:r>
      <w:r>
        <w:rPr>
          <w:sz w:val="27"/>
          <w:szCs w:val="27"/>
        </w:rPr>
        <w:t xml:space="preserve"> = </w:t>
      </w:r>
      <w:r>
        <w:rPr>
          <w:sz w:val="27"/>
          <w:szCs w:val="27"/>
        </w:rPr>
        <w:t>2</w:t>
      </w:r>
    </w:p>
    <w:p w:rsidR="002E34C5" w:rsidRPr="002E34C5" w:rsidRDefault="002E34C5" w:rsidP="002E34C5">
      <w:pPr>
        <w:pStyle w:val="a8"/>
        <w:numPr>
          <w:ilvl w:val="0"/>
          <w:numId w:val="13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(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5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=(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5-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=(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3</m:t>
            </m:r>
          </m:den>
        </m:f>
      </m:oMath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27</m:t>
            </m:r>
          </m:den>
        </m:f>
      </m:oMath>
    </w:p>
    <w:p w:rsidR="002E34C5" w:rsidRPr="002E34C5" w:rsidRDefault="002E34C5" w:rsidP="002E34C5">
      <w:pPr>
        <w:pStyle w:val="a8"/>
        <w:spacing w:after="0"/>
        <w:ind w:left="360"/>
        <w:rPr>
          <w:sz w:val="27"/>
          <w:szCs w:val="27"/>
        </w:rPr>
      </w:pPr>
      <w:r w:rsidRPr="002E34C5">
        <w:rPr>
          <w:b/>
          <w:i/>
          <w:iCs/>
          <w:highlight w:val="green"/>
        </w:rPr>
        <w:lastRenderedPageBreak/>
        <w:t>№3.</w:t>
      </w:r>
      <w:r w:rsidRPr="002E34C5">
        <w:rPr>
          <w:i/>
          <w:iCs/>
          <w:highlight w:val="green"/>
        </w:rPr>
        <w:t xml:space="preserve"> </w:t>
      </w:r>
      <w:r w:rsidRPr="002E34C5">
        <w:rPr>
          <w:i/>
          <w:iCs/>
          <w:highlight w:val="green"/>
        </w:rPr>
        <w:t>При возведении степени в степень основание оставляют тем же, а показатели перемножают</w:t>
      </w:r>
      <w:r w:rsidRPr="002E34C5">
        <w:rPr>
          <w:highlight w:val="green"/>
        </w:rPr>
        <w:t>.</w:t>
      </w:r>
    </w:p>
    <w:p w:rsidR="00A814DE" w:rsidRDefault="002E34C5" w:rsidP="00E84FAC">
      <w:pPr>
        <w:pStyle w:val="a8"/>
        <w:spacing w:after="0"/>
        <w:rPr>
          <w:sz w:val="27"/>
          <w:szCs w:val="27"/>
        </w:rPr>
      </w:pPr>
      <w:r>
        <w:rPr>
          <w:noProof/>
        </w:rPr>
        <w:drawing>
          <wp:inline distT="0" distB="0" distL="0" distR="0" wp14:anchorId="6997113D" wp14:editId="637D3AE2">
            <wp:extent cx="1529715" cy="523875"/>
            <wp:effectExtent l="0" t="0" r="0" b="9525"/>
            <wp:docPr id="37" name="Рисунок 37" descr="https://fsd.kopilkaurokov.ru/up/html/2016/12/16/k_5853809dea012/user_file_5853809dea23a_0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6/12/16/k_5853809dea012/user_file_5853809dea23a_0_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C5" w:rsidRPr="002E34C5" w:rsidRDefault="002E34C5" w:rsidP="002E34C5">
      <w:pPr>
        <w:pStyle w:val="a8"/>
        <w:spacing w:after="0"/>
        <w:rPr>
          <w:sz w:val="27"/>
          <w:szCs w:val="27"/>
          <w:lang w:val="en-US"/>
        </w:rPr>
      </w:pPr>
      <w:r>
        <w:rPr>
          <w:sz w:val="27"/>
          <w:szCs w:val="27"/>
        </w:rPr>
        <w:t>Примеры</w:t>
      </w:r>
      <w:r w:rsidRPr="002E34C5">
        <w:rPr>
          <w:sz w:val="27"/>
          <w:szCs w:val="27"/>
          <w:lang w:val="en-US"/>
        </w:rPr>
        <w:t>:</w:t>
      </w:r>
    </w:p>
    <w:p w:rsidR="003D22C3" w:rsidRDefault="003D22C3" w:rsidP="002E34C5">
      <w:pPr>
        <w:pStyle w:val="a8"/>
        <w:numPr>
          <w:ilvl w:val="0"/>
          <w:numId w:val="14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(5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= 5</w:t>
      </w:r>
      <w:r>
        <w:rPr>
          <w:sz w:val="27"/>
          <w:szCs w:val="27"/>
          <w:vertAlign w:val="superscript"/>
        </w:rPr>
        <w:t>2*2</w:t>
      </w:r>
      <w:r>
        <w:rPr>
          <w:sz w:val="27"/>
          <w:szCs w:val="27"/>
        </w:rPr>
        <w:t xml:space="preserve"> = 5</w:t>
      </w:r>
      <w:r>
        <w:rPr>
          <w:sz w:val="27"/>
          <w:szCs w:val="27"/>
          <w:vertAlign w:val="superscript"/>
        </w:rPr>
        <w:t>4</w:t>
      </w:r>
      <w:r>
        <w:rPr>
          <w:sz w:val="27"/>
          <w:szCs w:val="27"/>
        </w:rPr>
        <w:t xml:space="preserve"> = 625</w:t>
      </w:r>
    </w:p>
    <w:p w:rsidR="002E34C5" w:rsidRPr="002E34C5" w:rsidRDefault="003D22C3" w:rsidP="002E34C5">
      <w:pPr>
        <w:pStyle w:val="a8"/>
        <w:numPr>
          <w:ilvl w:val="0"/>
          <w:numId w:val="14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(-3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>)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= (-3)</w:t>
      </w:r>
      <w:r>
        <w:rPr>
          <w:sz w:val="27"/>
          <w:szCs w:val="27"/>
          <w:vertAlign w:val="superscript"/>
        </w:rPr>
        <w:t>6</w:t>
      </w:r>
      <w:r>
        <w:rPr>
          <w:sz w:val="27"/>
          <w:szCs w:val="27"/>
        </w:rPr>
        <w:t xml:space="preserve"> = 3</w:t>
      </w:r>
      <w:r>
        <w:rPr>
          <w:sz w:val="27"/>
          <w:szCs w:val="27"/>
          <w:vertAlign w:val="superscript"/>
        </w:rPr>
        <w:t>6</w:t>
      </w:r>
      <w:r>
        <w:rPr>
          <w:sz w:val="27"/>
          <w:szCs w:val="27"/>
        </w:rPr>
        <w:t xml:space="preserve"> = 729</w:t>
      </w:r>
    </w:p>
    <w:p w:rsidR="00A814DE" w:rsidRDefault="003D22C3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Данные три свойства выучить!</w:t>
      </w:r>
    </w:p>
    <w:p w:rsidR="003D22C3" w:rsidRDefault="003D22C3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Далее пройдите по ссылке и выполните задание:</w:t>
      </w:r>
      <w:bookmarkStart w:id="0" w:name="_GoBack"/>
      <w:bookmarkEnd w:id="0"/>
    </w:p>
    <w:p w:rsidR="00705EE6" w:rsidRDefault="00705EE6" w:rsidP="00E84FAC">
      <w:pPr>
        <w:pStyle w:val="a8"/>
        <w:spacing w:after="0"/>
        <w:rPr>
          <w:sz w:val="27"/>
          <w:szCs w:val="27"/>
        </w:rPr>
      </w:pPr>
    </w:p>
    <w:p w:rsidR="00705EE6" w:rsidRDefault="003D22C3" w:rsidP="00E84FAC">
      <w:pPr>
        <w:pStyle w:val="a8"/>
        <w:spacing w:after="0"/>
        <w:rPr>
          <w:sz w:val="27"/>
          <w:szCs w:val="27"/>
        </w:rPr>
      </w:pPr>
      <w:hyperlink r:id="rId9" w:history="1">
        <w:r w:rsidRPr="000058AC">
          <w:rPr>
            <w:rStyle w:val="a3"/>
            <w:sz w:val="27"/>
            <w:szCs w:val="27"/>
          </w:rPr>
          <w:t>https://edu.skysmart.ru/student/subelizosa</w:t>
        </w:r>
      </w:hyperlink>
    </w:p>
    <w:p w:rsidR="003D22C3" w:rsidRDefault="003D22C3" w:rsidP="00E84FAC">
      <w:pPr>
        <w:pStyle w:val="a8"/>
        <w:spacing w:after="0"/>
        <w:rPr>
          <w:sz w:val="27"/>
          <w:szCs w:val="27"/>
        </w:rPr>
      </w:pPr>
    </w:p>
    <w:p w:rsidR="00705EE6" w:rsidRDefault="00B578AB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</w:p>
    <w:sectPr w:rsidR="00705EE6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1704"/>
    <w:multiLevelType w:val="hybridMultilevel"/>
    <w:tmpl w:val="1560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05A2A"/>
    <w:multiLevelType w:val="hybridMultilevel"/>
    <w:tmpl w:val="1560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61D90"/>
    <w:multiLevelType w:val="hybridMultilevel"/>
    <w:tmpl w:val="D410F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97E98"/>
    <w:multiLevelType w:val="hybridMultilevel"/>
    <w:tmpl w:val="1560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2E34C5"/>
    <w:rsid w:val="003D22C3"/>
    <w:rsid w:val="00461A52"/>
    <w:rsid w:val="004A617F"/>
    <w:rsid w:val="00503224"/>
    <w:rsid w:val="005E110B"/>
    <w:rsid w:val="006254E1"/>
    <w:rsid w:val="0068397B"/>
    <w:rsid w:val="00705EE6"/>
    <w:rsid w:val="007A5786"/>
    <w:rsid w:val="008751EE"/>
    <w:rsid w:val="008C6DDF"/>
    <w:rsid w:val="008F23BB"/>
    <w:rsid w:val="00A814DE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subelizo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12</cp:revision>
  <dcterms:created xsi:type="dcterms:W3CDTF">2021-10-24T06:46:00Z</dcterms:created>
  <dcterms:modified xsi:type="dcterms:W3CDTF">2024-09-24T12:11:00Z</dcterms:modified>
</cp:coreProperties>
</file>