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02" w:rsidRDefault="00C93702" w:rsidP="00C93702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u w:val="none"/>
        </w:rPr>
      </w:pPr>
    </w:p>
    <w:p w:rsidR="00C93702" w:rsidRDefault="00C93702" w:rsidP="00C93702">
      <w:p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</w:rPr>
      </w:pPr>
    </w:p>
    <w:p w:rsidR="00C93702" w:rsidRDefault="00C93702" w:rsidP="00C93702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/>
          <w:color w:val="auto"/>
        </w:rPr>
      </w:pPr>
      <w:r>
        <w:rPr>
          <w:rStyle w:val="a3"/>
          <w:rFonts w:ascii="Times New Roman" w:eastAsia="Times New Roman" w:hAnsi="Times New Roman" w:cs="Times New Roman"/>
          <w:b/>
          <w:color w:val="auto"/>
        </w:rPr>
        <w:t xml:space="preserve">8 класс обществознание </w:t>
      </w:r>
    </w:p>
    <w:p w:rsidR="00C93702" w:rsidRDefault="00C93702" w:rsidP="00C93702">
      <w:pPr>
        <w:spacing w:after="0"/>
        <w:rPr>
          <w:rStyle w:val="a3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u w:val="single"/>
        </w:rPr>
        <w:t>1Запиши в тетрадь дату и тему урока.</w:t>
      </w:r>
    </w:p>
    <w:p w:rsidR="00C93702" w:rsidRPr="00C93702" w:rsidRDefault="00C93702" w:rsidP="00C93702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</w:rPr>
        <w:t xml:space="preserve">Тема: </w:t>
      </w:r>
      <w:r w:rsidRPr="004C2D75">
        <w:rPr>
          <w:rFonts w:ascii="Times New Roman" w:hAnsi="Times New Roman"/>
          <w:bCs/>
          <w:sz w:val="24"/>
          <w:szCs w:val="24"/>
          <w:shd w:val="clear" w:color="auto" w:fill="FFFFFF"/>
        </w:rPr>
        <w:t>Рынок труда. Каким должен быть современный работник.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Безработица.</w:t>
      </w:r>
      <w:r w:rsidRPr="004C2D7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Выбор профессии. Заработная плата и стимулирование труда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C93702" w:rsidRDefault="00C93702" w:rsidP="00C93702">
      <w:pPr>
        <w:spacing w:after="0" w:line="240" w:lineRule="auto"/>
        <w:jc w:val="both"/>
        <w:rPr>
          <w:rStyle w:val="a3"/>
          <w:color w:val="auto"/>
        </w:rPr>
      </w:pPr>
      <w:r>
        <w:rPr>
          <w:rFonts w:ascii="Times New Roman" w:hAnsi="Times New Roman"/>
          <w:u w:val="single"/>
        </w:rPr>
        <w:t xml:space="preserve">2. Посмотри видео урок  или прочитай </w:t>
      </w:r>
      <w:r>
        <w:rPr>
          <w:rStyle w:val="a3"/>
          <w:rFonts w:ascii="Times New Roman" w:hAnsi="Times New Roman"/>
          <w:color w:val="auto"/>
        </w:rPr>
        <w:t xml:space="preserve">параграф 27. </w:t>
      </w:r>
    </w:p>
    <w:p w:rsidR="00C93702" w:rsidRDefault="00C93702" w:rsidP="00C93702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t xml:space="preserve"> </w:t>
      </w:r>
    </w:p>
    <w:p w:rsidR="00C93702" w:rsidRDefault="00C93702" w:rsidP="00C93702">
      <w:pPr>
        <w:spacing w:after="0" w:line="240" w:lineRule="auto"/>
        <w:jc w:val="both"/>
        <w:rPr>
          <w:rStyle w:val="a3"/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u w:val="single"/>
        </w:rPr>
        <w:t xml:space="preserve">3.Запиши в тетрадь, </w:t>
      </w:r>
      <w:r>
        <w:rPr>
          <w:rFonts w:ascii="Times New Roman" w:hAnsi="Times New Roman" w:cs="Times New Roman"/>
          <w:bCs/>
          <w:u w:val="single"/>
        </w:rPr>
        <w:t xml:space="preserve">основные понятия и термины из </w:t>
      </w:r>
      <w:r>
        <w:rPr>
          <w:rStyle w:val="a3"/>
          <w:rFonts w:ascii="Times New Roman" w:hAnsi="Times New Roman"/>
          <w:color w:val="auto"/>
        </w:rPr>
        <w:t>параграфа 27</w:t>
      </w:r>
    </w:p>
    <w:p w:rsidR="00F43906" w:rsidRDefault="00F43906" w:rsidP="00C93702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u w:val="none"/>
        </w:rPr>
      </w:pPr>
      <w:r w:rsidRPr="00F43906">
        <w:rPr>
          <w:rStyle w:val="a3"/>
          <w:rFonts w:ascii="Times New Roman" w:hAnsi="Times New Roman"/>
          <w:color w:val="auto"/>
          <w:u w:val="none"/>
        </w:rPr>
        <w:t>Рынок труда</w:t>
      </w:r>
      <w:r>
        <w:rPr>
          <w:rStyle w:val="a3"/>
          <w:rFonts w:ascii="Times New Roman" w:hAnsi="Times New Roman"/>
          <w:color w:val="auto"/>
          <w:u w:val="none"/>
        </w:rPr>
        <w:t>, прожиточный минимум, МРОТ, безработица и ее виды.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Регулирующая функция государства состоит в том, чтобы максимально сблизить спрос на </w:t>
      </w:r>
      <w:proofErr w:type="gramStart"/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наемную</w:t>
      </w:r>
      <w:proofErr w:type="gramEnd"/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рабочую силу (со стороны работодателя) и предложения трудоспособного населения.</w:t>
      </w:r>
      <w:r w:rsidRPr="00F4390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Исходным пунктом правительственной стратегии занятости должен стать принцип предотвращения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безработицы, а не принцип борьбы с ней.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Для обеспечения экономического роста, сопровождаемого повышением занятости, требуется: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появление рыночно </w:t>
      </w:r>
      <w:proofErr w:type="gramStart"/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ориентированного</w:t>
      </w:r>
      <w:proofErr w:type="gramEnd"/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, защищенного государством и социально ответственного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собственника производственных и финансовых ресурсов.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поощрение предпринимательской активности;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привлечение внутренних и иностранных инвестиций.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обеспечение условий для материальной заинтересованности работников, развития их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потребностей, расширения инфраструктуры для их удовлетворения, а также соответствия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профессионального уровня трудящихся уровню материально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технической базы.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Регулирующая функция государства состоит в том, чтобы максимально сблизить спрос на </w:t>
      </w:r>
      <w:proofErr w:type="gramStart"/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наемную</w:t>
      </w:r>
      <w:proofErr w:type="gramEnd"/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рабочую силу (со стороны работодателя) и предложения трудоспособного населения.</w:t>
      </w:r>
      <w:r w:rsidRPr="00F4390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Исходным пунктом правительственной стратегии занятости должен стать принцип предотвращения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безработицы, а не принцип борьбы с ней.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Для обеспечения экономического роста, сопровождаемого повышением занятости, требуется: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появление рыночно </w:t>
      </w:r>
      <w:proofErr w:type="gramStart"/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ориентированного</w:t>
      </w:r>
      <w:proofErr w:type="gramEnd"/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, защищенного государством и социально ответственного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собственника производственных и финансовых ресурсов.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поощрение предпринимательской активности;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привлечение внутренних и иностранных инвестиций.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обеспечение условий для материальной заинтересованности работников, развития их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потребностей, расширения инфраструктуры для их удовлетворения, а также соответствия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профессионального уровня трудящихся уровню материально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технической базы.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Регулирующая функция государства состоит в том, чтобы максимально сблизить спрос на </w:t>
      </w:r>
      <w:proofErr w:type="gramStart"/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наемную</w:t>
      </w:r>
      <w:proofErr w:type="gramEnd"/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рабочую силу (со стороны работодателя) и предложения трудоспособного населения.</w:t>
      </w:r>
      <w:r w:rsidRPr="00F4390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Исходным пунктом правительственной стратегии занятости должен стать принцип предотвращения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безработицы, а не принцип борьбы с ней.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Для обеспечения экономического роста, сопровождаемого повышением занятости, требуется: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появление рыночно </w:t>
      </w:r>
      <w:proofErr w:type="gramStart"/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ориентированного</w:t>
      </w:r>
      <w:proofErr w:type="gramEnd"/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, защищенного государством и социально ответственного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собственника производственных и финансовых ресурсов.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поощрение предпринимательской активности;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привлечение внутренних и иностранных инвестиций.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обеспечение условий для материальной заинтересованности работников, развития их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потребностей, расширения инфраструктуры для их удовлетворения, а также соответствия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профессионального уровня трудящихся уровню материально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технической базы.</w:t>
      </w:r>
    </w:p>
    <w:p w:rsidR="00F43906" w:rsidRPr="00F43906" w:rsidRDefault="00F43906" w:rsidP="00F4390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F43906">
        <w:rPr>
          <w:b/>
          <w:color w:val="333333"/>
        </w:rPr>
        <w:t>Подумайте:</w:t>
      </w:r>
      <w:r w:rsidRPr="00F43906">
        <w:rPr>
          <w:color w:val="333333"/>
        </w:rPr>
        <w:t xml:space="preserve"> Что такое рынок?</w:t>
      </w:r>
    </w:p>
    <w:p w:rsidR="00F43906" w:rsidRPr="00F43906" w:rsidRDefault="00F43906" w:rsidP="00F4390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F43906">
        <w:rPr>
          <w:color w:val="333333"/>
        </w:rPr>
        <w:t>Рынок - это совокупность экономических отношений по поводу купли-продажи товаров по ценам, установленным на основе взаимодействия спроса и предложения в результате конкуренции</w:t>
      </w:r>
    </w:p>
    <w:p w:rsidR="00F43906" w:rsidRPr="00F43906" w:rsidRDefault="00F43906" w:rsidP="00F4390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F43906">
        <w:rPr>
          <w:color w:val="333333"/>
        </w:rPr>
        <w:t>Какие вы знаете виды рынков (</w:t>
      </w:r>
      <w:r w:rsidRPr="00F43906">
        <w:rPr>
          <w:i/>
          <w:iCs/>
          <w:color w:val="333333"/>
        </w:rPr>
        <w:t>рынок товаров и услуг, фондовый рынок, региональный, рынок труда и т.д.</w:t>
      </w:r>
      <w:r w:rsidRPr="00F43906">
        <w:rPr>
          <w:color w:val="333333"/>
        </w:rPr>
        <w:t>)?</w:t>
      </w:r>
    </w:p>
    <w:p w:rsidR="00F43906" w:rsidRPr="00F43906" w:rsidRDefault="00F43906" w:rsidP="00F4390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F43906">
        <w:rPr>
          <w:b/>
          <w:color w:val="333333"/>
        </w:rPr>
        <w:t>Подумайте,</w:t>
      </w:r>
      <w:r w:rsidRPr="00F43906">
        <w:rPr>
          <w:color w:val="333333"/>
        </w:rPr>
        <w:t xml:space="preserve"> о каком рынке идет речь в следующем отрывке:</w:t>
      </w:r>
    </w:p>
    <w:p w:rsidR="00F43906" w:rsidRPr="00F43906" w:rsidRDefault="00F43906" w:rsidP="00F4390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F43906">
        <w:rPr>
          <w:i/>
          <w:iCs/>
          <w:color w:val="333333"/>
        </w:rPr>
        <w:t>«В системе экономических отношений этот рынок занимает важное место. На нем сталкиваются интересы трудоспособных людей и работодателей, которые представляют государственные, общественные и частные организации. Отношения, складывающиеся на данном рынке, имеют ярко выраженный социально-экономический характер. Они затрагивают насущные потребности большинства населения страны».</w:t>
      </w:r>
    </w:p>
    <w:p w:rsidR="00F43906" w:rsidRPr="00F43906" w:rsidRDefault="00F43906" w:rsidP="00F43906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F43906">
        <w:rPr>
          <w:b/>
          <w:bCs/>
          <w:i/>
          <w:iCs/>
          <w:color w:val="333333"/>
        </w:rPr>
        <w:t>(рынок труда)</w:t>
      </w:r>
    </w:p>
    <w:p w:rsidR="00F43906" w:rsidRPr="00F43906" w:rsidRDefault="00F43906" w:rsidP="00F439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Регулирующая функция государства состоит в том, чтобы максимально сблизить спрос на </w:t>
      </w:r>
      <w:proofErr w:type="gramStart"/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наемную</w:t>
      </w:r>
      <w:proofErr w:type="gramEnd"/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рабочую силу (со стороны работодателя) и предложения трудоспособного населения.</w:t>
      </w:r>
      <w:r w:rsidRPr="00F4390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Исходным пунктом правительственной стратегии занятости должен стать принцип предотвращения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безработицы, а не принцип борьбы с ней.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Для обеспечения экономического роста, сопровождаемого повышением занятости, требуется: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появление рыночно </w:t>
      </w:r>
      <w:proofErr w:type="gramStart"/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ориентированного</w:t>
      </w:r>
      <w:proofErr w:type="gramEnd"/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, защищенного государством и социально ответственного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собственника производственных и финансовых ресурсов.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поощрение предпринимательской активности;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привлечение внутренних и иностранных инвестиций.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обеспечение условий для материальной заинтересованности работников, развития их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потребностей, расширения инфраструктуры для их удовлетворения, а также соответствия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профессионального уровня трудящихся уровню материально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технической базы.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Регулирующая функция государства состоит в том, чтобы максимально сблизить спрос на </w:t>
      </w:r>
      <w:proofErr w:type="gramStart"/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наемную</w:t>
      </w:r>
      <w:proofErr w:type="gramEnd"/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рабочую силу (со стороны работодателя) и предложения трудоспособного населения.</w:t>
      </w:r>
      <w:r w:rsidRPr="00F4390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Исходным пунктом правительственной стратегии занятости должен стать принцип предотвращения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безработицы, а не принцип борьбы с ней.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Для обеспечения экономического роста, сопровождаемого повышением занятости, требуется: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появление рыночно </w:t>
      </w:r>
      <w:proofErr w:type="gramStart"/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ориентированного</w:t>
      </w:r>
      <w:proofErr w:type="gramEnd"/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, защищенного государством и социально ответственного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собственника производственных и финансовых ресурсов.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поощрение предпринимательской активности;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привлечение внутренних и иностранных инвестиций.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обеспечение условий для материальной заинтересованности работников, развития их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потребностей, расширения инфраструктуры для их удовлетворения, а также соответствия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профессионального уровня трудящихся уровню материально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технической базы.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Нормативно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правовые акты, регулирующие процесс занятости населения в РФ: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Регулирующая функция государства состоит в том, чтобы максимально сблизить спрос на </w:t>
      </w:r>
      <w:proofErr w:type="gramStart"/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наемную</w:t>
      </w:r>
      <w:proofErr w:type="gramEnd"/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рабочую силу (со стороны работодателя) и предложения трудоспособного населения.</w:t>
      </w:r>
      <w:r w:rsidRPr="00F43906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Исходным пунктом правительственной стратегии занятости должен стать принцип предотвращения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безработицы, а не принцип борьбы с ней.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Для обеспечения экономического роста, сопровождаемого повышением занятости, требуется: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появление рыночно </w:t>
      </w:r>
      <w:proofErr w:type="gramStart"/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ориентированного</w:t>
      </w:r>
      <w:proofErr w:type="gramEnd"/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, защищенного государством и социально ответственного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собственника производственных и финансовых ресурсов.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поощрение предпринимательской активности;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привлечение внутренних и иностранных инвестиций.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f" w:eastAsia="Times New Roman" w:hAnsi="fff" w:cs="Times New Roman"/>
          <w:color w:val="000000"/>
          <w:sz w:val="72"/>
          <w:szCs w:val="72"/>
          <w:lang w:eastAsia="ru-RU"/>
        </w:rPr>
      </w:pPr>
      <w:r w:rsidRPr="00F43906">
        <w:rPr>
          <w:rFonts w:ascii="fff" w:eastAsia="Times New Roman" w:hAnsi="fff" w:cs="Times New Roman"/>
          <w:color w:val="000000"/>
          <w:sz w:val="72"/>
          <w:szCs w:val="72"/>
          <w:lang w:eastAsia="ru-RU"/>
        </w:rPr>
        <w:sym w:font="Symbol" w:char="F0FC"/>
      </w:r>
      <w:r w:rsidRPr="00F43906">
        <w:rPr>
          <w:rFonts w:ascii="ff8" w:eastAsia="Times New Roman" w:hAnsi="ff8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обеспечение условий для материальной заинтересованности работников, развития их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потребностей, расширения инфраструктуры для их удовлетворения, а также соответствия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профессионального уровня трудящихся уровню материально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технической базы.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F43906" w:rsidRPr="00F43906" w:rsidRDefault="00F43906" w:rsidP="00F43906">
      <w:pPr>
        <w:shd w:val="clear" w:color="auto" w:fill="FFFFFF"/>
        <w:spacing w:after="0" w:line="0" w:lineRule="auto"/>
        <w:textAlignment w:val="baseline"/>
        <w:rPr>
          <w:rStyle w:val="a3"/>
          <w:rFonts w:ascii="ff5" w:eastAsia="Times New Roman" w:hAnsi="ff5" w:cs="Times New Roman"/>
          <w:color w:val="000000"/>
          <w:sz w:val="72"/>
          <w:szCs w:val="72"/>
          <w:u w:val="none"/>
          <w:lang w:eastAsia="ru-RU"/>
        </w:rPr>
      </w:pP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Нормативно</w:t>
      </w:r>
      <w:r w:rsidRPr="00F43906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F43906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правовые акты, регулирующие процесс занятости населения в РФ:</w:t>
      </w:r>
    </w:p>
    <w:p w:rsidR="00C93702" w:rsidRDefault="00C93702" w:rsidP="00C93702">
      <w:pPr>
        <w:spacing w:after="0" w:line="240" w:lineRule="auto"/>
        <w:jc w:val="both"/>
        <w:rPr>
          <w:rStyle w:val="a3"/>
          <w:rFonts w:ascii="Times New Roman" w:hAnsi="Times New Roman"/>
          <w:color w:val="auto"/>
          <w:u w:val="none"/>
        </w:rPr>
      </w:pPr>
      <w:r>
        <w:rPr>
          <w:rFonts w:ascii="Times New Roman" w:hAnsi="Times New Roman" w:cs="Times New Roman"/>
          <w:b/>
          <w:bCs/>
        </w:rPr>
        <w:t xml:space="preserve">4.Домашнее задание </w:t>
      </w:r>
      <w:r w:rsidR="00F43906">
        <w:rPr>
          <w:rStyle w:val="a3"/>
          <w:rFonts w:ascii="Times New Roman" w:hAnsi="Times New Roman"/>
          <w:color w:val="auto"/>
          <w:u w:val="none"/>
        </w:rPr>
        <w:t>параграф 27</w:t>
      </w:r>
      <w:r>
        <w:rPr>
          <w:rStyle w:val="a3"/>
          <w:rFonts w:ascii="Times New Roman" w:hAnsi="Times New Roman"/>
          <w:color w:val="auto"/>
          <w:u w:val="none"/>
        </w:rPr>
        <w:t xml:space="preserve">. Выполни  практикум. </w:t>
      </w:r>
    </w:p>
    <w:p w:rsidR="00464F41" w:rsidRDefault="00464F41">
      <w:bookmarkStart w:id="0" w:name="_GoBack"/>
      <w:bookmarkEnd w:id="0"/>
    </w:p>
    <w:sectPr w:rsidR="0046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f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422D3"/>
    <w:multiLevelType w:val="multilevel"/>
    <w:tmpl w:val="4AFE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57"/>
    <w:rsid w:val="00252B1B"/>
    <w:rsid w:val="00464F41"/>
    <w:rsid w:val="00BF6957"/>
    <w:rsid w:val="00C93702"/>
    <w:rsid w:val="00F4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702"/>
    <w:rPr>
      <w:color w:val="0000FF" w:themeColor="hyperlink"/>
      <w:u w:val="single"/>
    </w:rPr>
  </w:style>
  <w:style w:type="paragraph" w:customStyle="1" w:styleId="c0">
    <w:name w:val="c0"/>
    <w:basedOn w:val="a"/>
    <w:rsid w:val="00C9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702"/>
  </w:style>
  <w:style w:type="character" w:customStyle="1" w:styleId="ffe">
    <w:name w:val="ffe"/>
    <w:basedOn w:val="a0"/>
    <w:rsid w:val="00F43906"/>
  </w:style>
  <w:style w:type="character" w:customStyle="1" w:styleId="a4">
    <w:name w:val="_"/>
    <w:basedOn w:val="a0"/>
    <w:rsid w:val="00F43906"/>
  </w:style>
  <w:style w:type="character" w:customStyle="1" w:styleId="ff4">
    <w:name w:val="ff4"/>
    <w:basedOn w:val="a0"/>
    <w:rsid w:val="00F43906"/>
  </w:style>
  <w:style w:type="character" w:customStyle="1" w:styleId="ff3">
    <w:name w:val="ff3"/>
    <w:basedOn w:val="a0"/>
    <w:rsid w:val="00F43906"/>
  </w:style>
  <w:style w:type="character" w:customStyle="1" w:styleId="ff8">
    <w:name w:val="ff8"/>
    <w:basedOn w:val="a0"/>
    <w:rsid w:val="00F43906"/>
  </w:style>
  <w:style w:type="character" w:customStyle="1" w:styleId="ff5">
    <w:name w:val="ff5"/>
    <w:basedOn w:val="a0"/>
    <w:rsid w:val="00F43906"/>
  </w:style>
  <w:style w:type="paragraph" w:styleId="a5">
    <w:name w:val="Normal (Web)"/>
    <w:basedOn w:val="a"/>
    <w:uiPriority w:val="99"/>
    <w:semiHidden/>
    <w:unhideWhenUsed/>
    <w:rsid w:val="00F4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702"/>
    <w:rPr>
      <w:color w:val="0000FF" w:themeColor="hyperlink"/>
      <w:u w:val="single"/>
    </w:rPr>
  </w:style>
  <w:style w:type="paragraph" w:customStyle="1" w:styleId="c0">
    <w:name w:val="c0"/>
    <w:basedOn w:val="a"/>
    <w:rsid w:val="00C9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702"/>
  </w:style>
  <w:style w:type="character" w:customStyle="1" w:styleId="ffe">
    <w:name w:val="ffe"/>
    <w:basedOn w:val="a0"/>
    <w:rsid w:val="00F43906"/>
  </w:style>
  <w:style w:type="character" w:customStyle="1" w:styleId="a4">
    <w:name w:val="_"/>
    <w:basedOn w:val="a0"/>
    <w:rsid w:val="00F43906"/>
  </w:style>
  <w:style w:type="character" w:customStyle="1" w:styleId="ff4">
    <w:name w:val="ff4"/>
    <w:basedOn w:val="a0"/>
    <w:rsid w:val="00F43906"/>
  </w:style>
  <w:style w:type="character" w:customStyle="1" w:styleId="ff3">
    <w:name w:val="ff3"/>
    <w:basedOn w:val="a0"/>
    <w:rsid w:val="00F43906"/>
  </w:style>
  <w:style w:type="character" w:customStyle="1" w:styleId="ff8">
    <w:name w:val="ff8"/>
    <w:basedOn w:val="a0"/>
    <w:rsid w:val="00F43906"/>
  </w:style>
  <w:style w:type="character" w:customStyle="1" w:styleId="ff5">
    <w:name w:val="ff5"/>
    <w:basedOn w:val="a0"/>
    <w:rsid w:val="00F43906"/>
  </w:style>
  <w:style w:type="paragraph" w:styleId="a5">
    <w:name w:val="Normal (Web)"/>
    <w:basedOn w:val="a"/>
    <w:uiPriority w:val="99"/>
    <w:semiHidden/>
    <w:unhideWhenUsed/>
    <w:rsid w:val="00F4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2020-04-03T17:19:00Z</dcterms:created>
  <dcterms:modified xsi:type="dcterms:W3CDTF">2024-09-24T10:07:00Z</dcterms:modified>
</cp:coreProperties>
</file>