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AD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 w:rsidR="00CF4CF7">
        <w:rPr>
          <w:rFonts w:ascii="Times New Roman" w:hAnsi="Times New Roman" w:cs="Times New Roman"/>
          <w:sz w:val="28"/>
          <w:szCs w:val="28"/>
        </w:rPr>
        <w:t>09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AD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</w:t>
      </w:r>
      <w:r w:rsidR="00CF4CF7">
        <w:rPr>
          <w:rFonts w:ascii="Times New Roman" w:hAnsi="Times New Roman" w:cs="Times New Roman"/>
          <w:sz w:val="28"/>
          <w:szCs w:val="28"/>
        </w:rPr>
        <w:t>9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CF4CF7">
        <w:rPr>
          <w:rFonts w:ascii="Times New Roman" w:hAnsi="Times New Roman" w:cs="Times New Roman"/>
          <w:sz w:val="28"/>
          <w:szCs w:val="28"/>
        </w:rPr>
        <w:t>, 9Б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CF4CF7">
        <w:rPr>
          <w:rFonts w:ascii="Times New Roman" w:hAnsi="Times New Roman" w:cs="Times New Roman"/>
          <w:sz w:val="28"/>
          <w:szCs w:val="28"/>
        </w:rPr>
        <w:t>ы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AD2F6F" w:rsidRPr="00AD2F6F">
        <w:rPr>
          <w:rFonts w:ascii="Times New Roman" w:hAnsi="Times New Roman"/>
          <w:b/>
          <w:color w:val="000000"/>
          <w:sz w:val="28"/>
          <w:szCs w:val="28"/>
        </w:rPr>
        <w:t>Линейное уравнение. Решение уравнений, сводящихся к линейным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22706" w:rsidRDefault="002508E2" w:rsidP="0012270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E6673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https://resh.edu.ru/subject/lesson/1211/</w:t>
        </w:r>
      </w:hyperlink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2508E2" w:rsidRDefault="002508E2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E6673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https://edu.skysmart.ru/student/livefopima</w:t>
        </w:r>
      </w:hyperlink>
    </w:p>
    <w:p w:rsidR="00C46172" w:rsidRPr="00237C9F" w:rsidRDefault="00C46172" w:rsidP="00C46172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237C9F" w:rsidRPr="00237C9F" w:rsidRDefault="00237C9F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</w:t>
      </w:r>
      <w:r w:rsidR="00A146D5">
        <w:rPr>
          <w:rFonts w:ascii="Times New Roman" w:hAnsi="Times New Roman" w:cs="Times New Roman"/>
          <w:color w:val="00B050"/>
          <w:sz w:val="28"/>
          <w:szCs w:val="28"/>
        </w:rPr>
        <w:t>25</w:t>
      </w:r>
      <w:r>
        <w:rPr>
          <w:rFonts w:ascii="Times New Roman" w:hAnsi="Times New Roman" w:cs="Times New Roman"/>
          <w:color w:val="00B050"/>
          <w:sz w:val="28"/>
          <w:szCs w:val="28"/>
        </w:rPr>
        <w:t>.09</w:t>
      </w:r>
      <w:r w:rsidRPr="00237C9F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508E2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146D5"/>
    <w:rsid w:val="00A2671D"/>
    <w:rsid w:val="00A61BEB"/>
    <w:rsid w:val="00A6752A"/>
    <w:rsid w:val="00A725AF"/>
    <w:rsid w:val="00AB0C37"/>
    <w:rsid w:val="00AC0EE2"/>
    <w:rsid w:val="00AD2F6F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B47A3"/>
    <w:rsid w:val="00DC5366"/>
    <w:rsid w:val="00E22FF4"/>
    <w:rsid w:val="00E31C6F"/>
    <w:rsid w:val="00E70187"/>
    <w:rsid w:val="00E91EB0"/>
    <w:rsid w:val="00ED3AAF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99A7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livefopim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21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02AF-68C6-44D8-A4E0-A8755012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4</cp:revision>
  <cp:lastPrinted>2024-02-14T02:18:00Z</cp:lastPrinted>
  <dcterms:created xsi:type="dcterms:W3CDTF">2024-09-24T17:20:00Z</dcterms:created>
  <dcterms:modified xsi:type="dcterms:W3CDTF">2024-09-24T17:32:00Z</dcterms:modified>
</cp:coreProperties>
</file>