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861E3" w14:textId="16454362" w:rsidR="004071DB" w:rsidRPr="003949EC" w:rsidRDefault="00FF6E71" w:rsidP="003949EC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18.10.2024</w:t>
      </w:r>
      <w:r w:rsidR="004071DB" w:rsidRPr="003949EC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14:paraId="672A6659" w14:textId="77777777" w:rsidR="00BC2973" w:rsidRPr="003949EC" w:rsidRDefault="00BC2973" w:rsidP="003949EC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BF2FE06" w14:textId="7E4DBF08" w:rsidR="004071DB" w:rsidRDefault="00407EB8" w:rsidP="00394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9EC">
        <w:rPr>
          <w:rFonts w:ascii="Times New Roman" w:hAnsi="Times New Roman" w:cs="Times New Roman"/>
          <w:b/>
          <w:sz w:val="28"/>
          <w:szCs w:val="28"/>
        </w:rPr>
        <w:t>Физическая культура.</w:t>
      </w:r>
      <w:r w:rsidR="00394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B48">
        <w:rPr>
          <w:rFonts w:ascii="Times New Roman" w:hAnsi="Times New Roman" w:cs="Times New Roman"/>
          <w:b/>
          <w:sz w:val="28"/>
          <w:szCs w:val="28"/>
        </w:rPr>
        <w:t>5</w:t>
      </w:r>
      <w:r w:rsidR="003949EC">
        <w:rPr>
          <w:rFonts w:ascii="Times New Roman" w:hAnsi="Times New Roman" w:cs="Times New Roman"/>
          <w:b/>
          <w:sz w:val="28"/>
          <w:szCs w:val="28"/>
        </w:rPr>
        <w:t>Б</w:t>
      </w:r>
      <w:r w:rsidR="004071DB" w:rsidRPr="003949E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4C565BEE" w14:textId="77777777" w:rsidR="003949EC" w:rsidRPr="003949EC" w:rsidRDefault="003949EC" w:rsidP="00394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D270D8" w14:textId="2811A4D6" w:rsidR="004071DB" w:rsidRDefault="00407EB8" w:rsidP="00394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9EC">
        <w:rPr>
          <w:rFonts w:ascii="Times New Roman" w:hAnsi="Times New Roman" w:cs="Times New Roman"/>
          <w:b/>
          <w:sz w:val="28"/>
          <w:szCs w:val="28"/>
        </w:rPr>
        <w:t>Тема: Требования безопасности и первая помощь при травмах во время занятий физической культурой и спортом</w:t>
      </w:r>
      <w:r w:rsidR="004071DB" w:rsidRPr="003949EC">
        <w:rPr>
          <w:rFonts w:ascii="Times New Roman" w:hAnsi="Times New Roman" w:cs="Times New Roman"/>
          <w:b/>
          <w:sz w:val="28"/>
          <w:szCs w:val="28"/>
        </w:rPr>
        <w:t>.</w:t>
      </w:r>
    </w:p>
    <w:p w14:paraId="47ED6462" w14:textId="77777777" w:rsidR="003949EC" w:rsidRPr="003949EC" w:rsidRDefault="003949EC" w:rsidP="00394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FC084C" w14:textId="0B449641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3949E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1.</w:t>
      </w:r>
      <w:r w:rsidRPr="00FA08C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Травматизм</w:t>
      </w: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 – травмы, полученные во время урока.</w:t>
      </w:r>
    </w:p>
    <w:p w14:paraId="68D71470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Страховка</w:t>
      </w: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 – меры по предотвращению несчастных случаев.</w:t>
      </w:r>
    </w:p>
    <w:p w14:paraId="1E37FBCF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Инструктаж по технике безопасности </w:t>
      </w: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– беседа, направленная на предотвращение несчастных случаев.</w:t>
      </w:r>
    </w:p>
    <w:p w14:paraId="64C3F5FC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ТЕОРЕТИЧЕСКИЙ МАТЕРИАЛ ДЛЯ САМОСТОЯТЕЛЬНОГО ИЗУЧЕНИЯ</w:t>
      </w:r>
    </w:p>
    <w:p w14:paraId="4CC0B0D1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Уроки по физической культуре дарят нам много эмоций, радости и хорошего настроения, но омрачить это могут травмы, полученные во время игр или выполнения физических упражнений.</w:t>
      </w:r>
    </w:p>
    <w:p w14:paraId="174C2DD3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В чем же причина травм?</w:t>
      </w:r>
    </w:p>
    <w:p w14:paraId="4016680E" w14:textId="77777777" w:rsidR="003949EC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Во-первых, некоторые из вас ведут </w:t>
      </w:r>
      <w:r w:rsidRPr="00FA08C5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малоподвижный образ жизни</w:t>
      </w: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 - сидят за компьютером, перед телевизором, мало гуляют и двигаются. Из-за этого ухудшается зрение, нарушается осанка, появляются лишние килограммы веса. Как следствие - ухудшаются основные физические качества - человек становится менее выносливым, менее гибким, неловким, слабым, неповоротливым. Чтобы не допускать ухудшения основных физических качеств, нужно всегда быть в хорошей физической форме - не только посещать уроки физкультуры, но и жить активной жизнью - заниматься в спортивных секциях, ходить в туристические походы, гулять на свежем воздухе.</w:t>
      </w:r>
    </w:p>
    <w:p w14:paraId="2C9BBD6A" w14:textId="36A2C724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Во-вторых, причиной травм может стать </w:t>
      </w:r>
      <w:r w:rsidRPr="00FA08C5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недисциплинированность</w:t>
      </w: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 учащихся на уроке. Нельзя просто так, попав в спортивный зал, бегать, брать мячи и скакалки, залезать на шведскую стенку, ходить по гимнастическому бревну и так далее. В спортивном зале нельзя ничего делать без разрешения учителя физкультуры. Нужно внимательно слушать его инструкции и точно выполнять их. Нельзя толкать товарищей, драться, обзываться, провоцировать конфликты. Урок физкультуры помимо тренировки физических качеств направлен на формирование класса как спортивной команды, в которой царит уважение и взаимопонимание.</w:t>
      </w:r>
    </w:p>
    <w:p w14:paraId="6DBE674B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Если вы не поняли, как выполняется упражнение, лучше ещё раз переспросить учителя и попросить показать, как оно выполняется, и </w:t>
      </w: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lastRenderedPageBreak/>
        <w:t xml:space="preserve">подстраховать. Никогда не отказывайтесь от страховки. </w:t>
      </w:r>
      <w:proofErr w:type="gramStart"/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Желание показать себя сильным и ловким может привести к печальным последствиям.</w:t>
      </w:r>
      <w:proofErr w:type="gramEnd"/>
    </w:p>
    <w:p w14:paraId="3C8D95A4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В-третьих, испортить настроение и привести к травмам может неправильно подобранная к уроку физкультуры </w:t>
      </w:r>
      <w:r w:rsidRPr="00FA08C5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одежда и обувь</w:t>
      </w: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. </w:t>
      </w:r>
      <w:proofErr w:type="spellStart"/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Незавязанные</w:t>
      </w:r>
      <w:proofErr w:type="spellEnd"/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шнурки могут быть причиной падений и ушибов, вы можете запутаться в очень длинных спортивных брюках, неудобная футболка будет сковывать движения, поэтому относитесь к спортивной одежде серьёзно - следите за её чистотой и за тем, чтобы она была вам по размеру. Одежда также должна соответствовать погоде и виду спорта, которым вы занимаетесь.</w:t>
      </w:r>
    </w:p>
    <w:p w14:paraId="1EB295EA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В начале изучения каждого раздела физической культуры учитель проводит с вами </w:t>
      </w:r>
      <w:r w:rsidRPr="00FA08C5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 xml:space="preserve">инструктаж по технике </w:t>
      </w:r>
      <w:proofErr w:type="gramStart"/>
      <w:r w:rsidRPr="00FA08C5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безопасности</w:t>
      </w:r>
      <w:proofErr w:type="gramEnd"/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 и вы расписываетесь в специальном журнале. Относитесь к инструктажам серьезно!</w:t>
      </w:r>
    </w:p>
    <w:p w14:paraId="442DE39C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Как же быть, если травма получена?</w:t>
      </w:r>
    </w:p>
    <w:p w14:paraId="2F81BAF4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Конечно, нужно позвать учителя, который может сам оказать первую помощь или позвать медицинского работника.</w:t>
      </w:r>
    </w:p>
    <w:p w14:paraId="1EEDEFF8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Но если травма простая, то помочь себе или товарищу вы можете сами.</w:t>
      </w:r>
    </w:p>
    <w:p w14:paraId="291BC1F4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Ссадины</w:t>
      </w: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 нужно быстро промыть чистой водой, затем обработать антисептическим раствором (йод, зелёнка). К </w:t>
      </w:r>
      <w:r w:rsidRPr="00FA08C5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ушибу</w:t>
      </w: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 нужно приложить холодный компресс.</w:t>
      </w:r>
    </w:p>
    <w:p w14:paraId="28EC84B6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Если </w:t>
      </w:r>
      <w:r w:rsidRPr="00FA08C5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рана</w:t>
      </w: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 глубокая, и из неё идет кровь, то </w:t>
      </w:r>
      <w:proofErr w:type="gramStart"/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нужно</w:t>
      </w:r>
      <w:proofErr w:type="gramEnd"/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прежде всего попытаться остановить кровотечение - поднять повреждённую конечность, обработать края раны антисептическим раствором, наложить стерильную повязку и обязательно обратиться к врачу.</w:t>
      </w:r>
    </w:p>
    <w:p w14:paraId="14ABF025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При носовом кровотечении ни в коем случае нельзя запрокидывать голову назад, наоборот, надо немного наклониться вперёд, а на переносицу положить холодный компресс.</w:t>
      </w:r>
    </w:p>
    <w:p w14:paraId="23286D7F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Нельзя самим вправлять </w:t>
      </w:r>
      <w:r w:rsidRPr="00FA08C5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вывихи</w:t>
      </w: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! Нужно обездвижить повреждённую конечность и доставить пострадавшего в </w:t>
      </w:r>
      <w:proofErr w:type="spellStart"/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травмпункт</w:t>
      </w:r>
      <w:proofErr w:type="spellEnd"/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.</w:t>
      </w:r>
    </w:p>
    <w:p w14:paraId="60FD6180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Во время лыжной подготовки могут возникнуть обморожения. При первых признаках </w:t>
      </w:r>
      <w:r w:rsidRPr="00FA08C5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отморожения</w:t>
      </w: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 рук или щёк нужно накрыть повреждённое место сухой шерстяной тканью и бережно начать растирать.</w:t>
      </w:r>
    </w:p>
    <w:p w14:paraId="73924676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При отморожении пальцев ног нужно немедленно пойти в тёплое помещение, снять обувь и растирать ноги до восстановления кровообращения.</w:t>
      </w:r>
    </w:p>
    <w:p w14:paraId="4DA60A56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Нельзя растирать отмороженные участки тела снегом на улице!</w:t>
      </w:r>
    </w:p>
    <w:p w14:paraId="75E76D9D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lastRenderedPageBreak/>
        <w:t>ПРИМЕРЫ И РАЗБОР РЕШЕНИЯ ЗАДАНИЙ ТРЕНИРОВОЧНОГО МОДУЛЯ</w:t>
      </w:r>
    </w:p>
    <w:p w14:paraId="4A652136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1. Правила предупреждения травматизма</w:t>
      </w:r>
    </w:p>
    <w:p w14:paraId="24B7F427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Найдите 6 слов по теме урока.</w:t>
      </w:r>
    </w:p>
    <w:p w14:paraId="41271B4C" w14:textId="1DBE72B1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noProof/>
          <w:color w:val="1D1D1B"/>
          <w:sz w:val="28"/>
          <w:szCs w:val="28"/>
        </w:rPr>
        <w:drawing>
          <wp:inline distT="0" distB="0" distL="0" distR="0" wp14:anchorId="5B301D3B" wp14:editId="0096512D">
            <wp:extent cx="3522160" cy="3531140"/>
            <wp:effectExtent l="0" t="0" r="2540" b="0"/>
            <wp:docPr id="1" name="Рисунок 1" descr="https://resh.edu.ru/uploads/lesson_extract/6188/20190723171043/OEBPS/objects/c_ptls_4_3_1/e1a181b4-e897-4581-80a8-d6281166a6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6188/20190723171043/OEBPS/objects/c_ptls_4_3_1/e1a181b4-e897-4581-80a8-d6281166a6b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428" cy="353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F9908" w14:textId="77777777" w:rsidR="00FF6E71" w:rsidRDefault="00FA08C5" w:rsidP="00FF6E71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Слова: ушиб, обморок, рана, травма, вывих, ссадина.</w:t>
      </w:r>
    </w:p>
    <w:p w14:paraId="7DD0DC03" w14:textId="77777777" w:rsidR="004071DB" w:rsidRPr="00FF6E71" w:rsidRDefault="00BC2973" w:rsidP="00FF6E7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F6E71">
        <w:rPr>
          <w:rFonts w:ascii="Times New Roman" w:hAnsi="Times New Roman" w:cs="Times New Roman"/>
          <w:b/>
          <w:sz w:val="28"/>
          <w:szCs w:val="28"/>
        </w:rPr>
        <w:t>Выполните к</w:t>
      </w:r>
      <w:r w:rsidR="004071DB" w:rsidRPr="00FF6E71">
        <w:rPr>
          <w:rFonts w:ascii="Times New Roman" w:hAnsi="Times New Roman" w:cs="Times New Roman"/>
          <w:b/>
          <w:sz w:val="28"/>
          <w:szCs w:val="28"/>
        </w:rPr>
        <w:t>омплекс упражнений (утренней зарядки)</w:t>
      </w:r>
    </w:p>
    <w:p w14:paraId="236E310C" w14:textId="77777777" w:rsidR="004071DB" w:rsidRPr="003949EC" w:rsidRDefault="004071DB" w:rsidP="003949EC">
      <w:pPr>
        <w:pStyle w:val="a4"/>
        <w:shd w:val="clear" w:color="auto" w:fill="F4F4F4"/>
        <w:spacing w:before="0" w:beforeAutospacing="0" w:after="0" w:afterAutospacing="0"/>
        <w:ind w:left="644"/>
        <w:jc w:val="both"/>
        <w:rPr>
          <w:color w:val="212529"/>
          <w:sz w:val="28"/>
          <w:szCs w:val="28"/>
        </w:rPr>
      </w:pPr>
      <w:r w:rsidRPr="003949EC">
        <w:rPr>
          <w:rStyle w:val="a5"/>
          <w:color w:val="212529"/>
          <w:sz w:val="28"/>
          <w:szCs w:val="28"/>
        </w:rPr>
        <w:t>1.         </w:t>
      </w:r>
      <w:proofErr w:type="spellStart"/>
      <w:r w:rsidRPr="003949EC">
        <w:rPr>
          <w:color w:val="212529"/>
          <w:sz w:val="28"/>
          <w:szCs w:val="28"/>
        </w:rPr>
        <w:t>И.п</w:t>
      </w:r>
      <w:proofErr w:type="spellEnd"/>
      <w:r w:rsidRPr="003949EC">
        <w:rPr>
          <w:color w:val="212529"/>
          <w:sz w:val="28"/>
          <w:szCs w:val="28"/>
        </w:rPr>
        <w:t xml:space="preserve">. — основная стойка; 1 — руки вперед; 2 — руки вверх, прогнуться; 3 — руки в стороны; 4 — </w:t>
      </w:r>
      <w:proofErr w:type="spellStart"/>
      <w:r w:rsidRPr="003949EC">
        <w:rPr>
          <w:color w:val="212529"/>
          <w:sz w:val="28"/>
          <w:szCs w:val="28"/>
        </w:rPr>
        <w:t>и.п</w:t>
      </w:r>
      <w:proofErr w:type="spellEnd"/>
      <w:r w:rsidRPr="003949EC">
        <w:rPr>
          <w:color w:val="212529"/>
          <w:sz w:val="28"/>
          <w:szCs w:val="28"/>
        </w:rPr>
        <w:t>.</w:t>
      </w:r>
    </w:p>
    <w:p w14:paraId="40988157" w14:textId="77777777" w:rsidR="004071DB" w:rsidRPr="003949EC" w:rsidRDefault="004071DB" w:rsidP="003949EC">
      <w:pPr>
        <w:pStyle w:val="a4"/>
        <w:shd w:val="clear" w:color="auto" w:fill="F4F4F4"/>
        <w:spacing w:before="0" w:beforeAutospacing="0" w:after="0" w:afterAutospacing="0"/>
        <w:ind w:left="644"/>
        <w:jc w:val="both"/>
        <w:rPr>
          <w:color w:val="212529"/>
          <w:sz w:val="28"/>
          <w:szCs w:val="28"/>
        </w:rPr>
      </w:pPr>
      <w:r w:rsidRPr="003949EC">
        <w:rPr>
          <w:color w:val="212529"/>
          <w:sz w:val="28"/>
          <w:szCs w:val="28"/>
        </w:rPr>
        <w:t xml:space="preserve">2.         </w:t>
      </w:r>
      <w:proofErr w:type="spellStart"/>
      <w:r w:rsidRPr="003949EC">
        <w:rPr>
          <w:color w:val="212529"/>
          <w:sz w:val="28"/>
          <w:szCs w:val="28"/>
        </w:rPr>
        <w:t>И.п</w:t>
      </w:r>
      <w:proofErr w:type="spellEnd"/>
      <w:r w:rsidRPr="003949EC">
        <w:rPr>
          <w:color w:val="212529"/>
          <w:sz w:val="28"/>
          <w:szCs w:val="28"/>
        </w:rPr>
        <w:t>. — основная стойка; 1—4 — круги руками вперед; 5—8 — круги руками назад.</w:t>
      </w:r>
    </w:p>
    <w:p w14:paraId="2FB593AD" w14:textId="77777777" w:rsidR="004071DB" w:rsidRPr="003949EC" w:rsidRDefault="004071DB" w:rsidP="003949EC">
      <w:pPr>
        <w:pStyle w:val="a4"/>
        <w:shd w:val="clear" w:color="auto" w:fill="F4F4F4"/>
        <w:spacing w:before="0" w:beforeAutospacing="0" w:after="0" w:afterAutospacing="0"/>
        <w:ind w:left="644"/>
        <w:jc w:val="both"/>
        <w:rPr>
          <w:color w:val="212529"/>
          <w:sz w:val="28"/>
          <w:szCs w:val="28"/>
        </w:rPr>
      </w:pPr>
      <w:r w:rsidRPr="003949EC">
        <w:rPr>
          <w:color w:val="212529"/>
          <w:sz w:val="28"/>
          <w:szCs w:val="28"/>
        </w:rPr>
        <w:t xml:space="preserve">3.         </w:t>
      </w:r>
      <w:proofErr w:type="spellStart"/>
      <w:r w:rsidRPr="003949EC">
        <w:rPr>
          <w:color w:val="212529"/>
          <w:sz w:val="28"/>
          <w:szCs w:val="28"/>
        </w:rPr>
        <w:t>И.п</w:t>
      </w:r>
      <w:proofErr w:type="spellEnd"/>
      <w:r w:rsidRPr="003949EC">
        <w:rPr>
          <w:color w:val="212529"/>
          <w:sz w:val="28"/>
          <w:szCs w:val="28"/>
        </w:rPr>
        <w:t xml:space="preserve">. — основная стойка: руки на поясе; 1 — выпад правой ногой вперед; 2—3 — два пружинящих покачивания в выпаде; 4 — </w:t>
      </w:r>
      <w:proofErr w:type="spellStart"/>
      <w:r w:rsidRPr="003949EC">
        <w:rPr>
          <w:color w:val="212529"/>
          <w:sz w:val="28"/>
          <w:szCs w:val="28"/>
        </w:rPr>
        <w:t>и.п</w:t>
      </w:r>
      <w:proofErr w:type="spellEnd"/>
      <w:r w:rsidRPr="003949EC">
        <w:rPr>
          <w:color w:val="212529"/>
          <w:sz w:val="28"/>
          <w:szCs w:val="28"/>
        </w:rPr>
        <w:t xml:space="preserve">.; 5 — выпад левой ногой вперед; 6—7 — два пружинящих покачивания в выпаде; 8 — </w:t>
      </w:r>
      <w:proofErr w:type="spellStart"/>
      <w:r w:rsidRPr="003949EC">
        <w:rPr>
          <w:color w:val="212529"/>
          <w:sz w:val="28"/>
          <w:szCs w:val="28"/>
        </w:rPr>
        <w:t>и.п</w:t>
      </w:r>
      <w:proofErr w:type="spellEnd"/>
      <w:r w:rsidRPr="003949EC">
        <w:rPr>
          <w:color w:val="212529"/>
          <w:sz w:val="28"/>
          <w:szCs w:val="28"/>
        </w:rPr>
        <w:t>.</w:t>
      </w:r>
    </w:p>
    <w:p w14:paraId="73526F8B" w14:textId="77777777" w:rsidR="004071DB" w:rsidRPr="003949EC" w:rsidRDefault="004071DB" w:rsidP="003949EC">
      <w:pPr>
        <w:pStyle w:val="a4"/>
        <w:shd w:val="clear" w:color="auto" w:fill="F4F4F4"/>
        <w:spacing w:before="0" w:beforeAutospacing="0" w:after="0" w:afterAutospacing="0"/>
        <w:ind w:left="644"/>
        <w:jc w:val="both"/>
        <w:rPr>
          <w:color w:val="212529"/>
          <w:sz w:val="28"/>
          <w:szCs w:val="28"/>
        </w:rPr>
      </w:pPr>
      <w:r w:rsidRPr="003949EC">
        <w:rPr>
          <w:color w:val="212529"/>
          <w:sz w:val="28"/>
          <w:szCs w:val="28"/>
        </w:rPr>
        <w:t xml:space="preserve">4.    </w:t>
      </w:r>
      <w:proofErr w:type="spellStart"/>
      <w:proofErr w:type="gramStart"/>
      <w:r w:rsidRPr="003949EC">
        <w:rPr>
          <w:color w:val="212529"/>
          <w:sz w:val="28"/>
          <w:szCs w:val="28"/>
        </w:rPr>
        <w:t>И.п</w:t>
      </w:r>
      <w:proofErr w:type="spellEnd"/>
      <w:r w:rsidRPr="003949EC">
        <w:rPr>
          <w:color w:val="212529"/>
          <w:sz w:val="28"/>
          <w:szCs w:val="28"/>
        </w:rPr>
        <w:t xml:space="preserve">. — стойка: ноги врозь; 1 — руки через стороны вверх, наклон вправо; 2 — </w:t>
      </w:r>
      <w:proofErr w:type="spellStart"/>
      <w:r w:rsidRPr="003949EC">
        <w:rPr>
          <w:color w:val="212529"/>
          <w:sz w:val="28"/>
          <w:szCs w:val="28"/>
        </w:rPr>
        <w:t>и.п</w:t>
      </w:r>
      <w:proofErr w:type="spellEnd"/>
      <w:r w:rsidRPr="003949EC">
        <w:rPr>
          <w:color w:val="212529"/>
          <w:sz w:val="28"/>
          <w:szCs w:val="28"/>
        </w:rPr>
        <w:t xml:space="preserve">.; 3 —руки через стороны вверх, наклон влево; 4 — </w:t>
      </w:r>
      <w:proofErr w:type="spellStart"/>
      <w:r w:rsidRPr="003949EC">
        <w:rPr>
          <w:color w:val="212529"/>
          <w:sz w:val="28"/>
          <w:szCs w:val="28"/>
        </w:rPr>
        <w:t>и.п</w:t>
      </w:r>
      <w:proofErr w:type="spellEnd"/>
      <w:r w:rsidRPr="003949EC">
        <w:rPr>
          <w:color w:val="212529"/>
          <w:sz w:val="28"/>
          <w:szCs w:val="28"/>
        </w:rPr>
        <w:t>.</w:t>
      </w:r>
      <w:proofErr w:type="gramEnd"/>
    </w:p>
    <w:p w14:paraId="009DEB21" w14:textId="77777777" w:rsidR="004071DB" w:rsidRPr="003949EC" w:rsidRDefault="004071DB" w:rsidP="003949EC">
      <w:pPr>
        <w:pStyle w:val="a4"/>
        <w:shd w:val="clear" w:color="auto" w:fill="F4F4F4"/>
        <w:spacing w:before="0" w:beforeAutospacing="0" w:after="0" w:afterAutospacing="0"/>
        <w:ind w:left="644"/>
        <w:jc w:val="both"/>
        <w:rPr>
          <w:color w:val="212529"/>
          <w:sz w:val="28"/>
          <w:szCs w:val="28"/>
        </w:rPr>
      </w:pPr>
      <w:r w:rsidRPr="003949EC">
        <w:rPr>
          <w:color w:val="212529"/>
          <w:sz w:val="28"/>
          <w:szCs w:val="28"/>
        </w:rPr>
        <w:t xml:space="preserve">5.         </w:t>
      </w:r>
      <w:proofErr w:type="spellStart"/>
      <w:proofErr w:type="gramStart"/>
      <w:r w:rsidRPr="003949EC">
        <w:rPr>
          <w:color w:val="212529"/>
          <w:sz w:val="28"/>
          <w:szCs w:val="28"/>
        </w:rPr>
        <w:t>И.п</w:t>
      </w:r>
      <w:proofErr w:type="spellEnd"/>
      <w:r w:rsidRPr="003949EC">
        <w:rPr>
          <w:color w:val="212529"/>
          <w:sz w:val="28"/>
          <w:szCs w:val="28"/>
        </w:rPr>
        <w:t xml:space="preserve">. — основная стойка: руки за головой; 1 — </w:t>
      </w:r>
      <w:proofErr w:type="spellStart"/>
      <w:r w:rsidRPr="003949EC">
        <w:rPr>
          <w:color w:val="212529"/>
          <w:sz w:val="28"/>
          <w:szCs w:val="28"/>
        </w:rPr>
        <w:t>полуприсед</w:t>
      </w:r>
      <w:proofErr w:type="spellEnd"/>
      <w:r w:rsidRPr="003949EC">
        <w:rPr>
          <w:color w:val="212529"/>
          <w:sz w:val="28"/>
          <w:szCs w:val="28"/>
        </w:rPr>
        <w:t xml:space="preserve">, руки вверх; 2 — </w:t>
      </w:r>
      <w:proofErr w:type="spellStart"/>
      <w:r w:rsidRPr="003949EC">
        <w:rPr>
          <w:color w:val="212529"/>
          <w:sz w:val="28"/>
          <w:szCs w:val="28"/>
        </w:rPr>
        <w:t>и.п</w:t>
      </w:r>
      <w:proofErr w:type="spellEnd"/>
      <w:r w:rsidRPr="003949EC">
        <w:rPr>
          <w:color w:val="212529"/>
          <w:sz w:val="28"/>
          <w:szCs w:val="28"/>
        </w:rPr>
        <w:t xml:space="preserve">.; 3 —присед, руки в стороны; 4 — </w:t>
      </w:r>
      <w:proofErr w:type="spellStart"/>
      <w:r w:rsidRPr="003949EC">
        <w:rPr>
          <w:color w:val="212529"/>
          <w:sz w:val="28"/>
          <w:szCs w:val="28"/>
        </w:rPr>
        <w:t>и.п</w:t>
      </w:r>
      <w:proofErr w:type="spellEnd"/>
      <w:r w:rsidRPr="003949EC">
        <w:rPr>
          <w:color w:val="212529"/>
          <w:sz w:val="28"/>
          <w:szCs w:val="28"/>
        </w:rPr>
        <w:t>.</w:t>
      </w:r>
      <w:proofErr w:type="gramEnd"/>
    </w:p>
    <w:p w14:paraId="3EB4A8A9" w14:textId="77777777" w:rsidR="004071DB" w:rsidRPr="003949EC" w:rsidRDefault="004071DB" w:rsidP="003949EC">
      <w:pPr>
        <w:pStyle w:val="a4"/>
        <w:shd w:val="clear" w:color="auto" w:fill="F4F4F4"/>
        <w:spacing w:before="0" w:beforeAutospacing="0" w:after="0" w:afterAutospacing="0"/>
        <w:ind w:left="644"/>
        <w:jc w:val="both"/>
        <w:rPr>
          <w:color w:val="212529"/>
          <w:sz w:val="28"/>
          <w:szCs w:val="28"/>
        </w:rPr>
      </w:pPr>
      <w:r w:rsidRPr="003949EC">
        <w:rPr>
          <w:color w:val="212529"/>
          <w:sz w:val="28"/>
          <w:szCs w:val="28"/>
        </w:rPr>
        <w:t xml:space="preserve">6.    </w:t>
      </w:r>
      <w:proofErr w:type="spellStart"/>
      <w:r w:rsidRPr="003949EC">
        <w:rPr>
          <w:color w:val="212529"/>
          <w:sz w:val="28"/>
          <w:szCs w:val="28"/>
        </w:rPr>
        <w:t>И.п</w:t>
      </w:r>
      <w:proofErr w:type="spellEnd"/>
      <w:r w:rsidRPr="003949EC">
        <w:rPr>
          <w:color w:val="212529"/>
          <w:sz w:val="28"/>
          <w:szCs w:val="28"/>
        </w:rPr>
        <w:t>.   —   основная   стойка:   руки   на   поясе;   1—</w:t>
      </w:r>
    </w:p>
    <w:p w14:paraId="7A1E5EC7" w14:textId="77777777" w:rsidR="004071DB" w:rsidRPr="003949EC" w:rsidRDefault="004071DB" w:rsidP="003949EC">
      <w:pPr>
        <w:pStyle w:val="a4"/>
        <w:shd w:val="clear" w:color="auto" w:fill="F4F4F4"/>
        <w:spacing w:before="0" w:beforeAutospacing="0" w:after="0" w:afterAutospacing="0"/>
        <w:ind w:left="644"/>
        <w:jc w:val="both"/>
        <w:rPr>
          <w:color w:val="212529"/>
          <w:sz w:val="28"/>
          <w:szCs w:val="28"/>
        </w:rPr>
      </w:pPr>
      <w:r w:rsidRPr="003949EC">
        <w:rPr>
          <w:color w:val="212529"/>
          <w:sz w:val="28"/>
          <w:szCs w:val="28"/>
        </w:rPr>
        <w:t xml:space="preserve">4  — прыжки на обеих ногах;  5—8 —  прыжки на левой ноге; 9—12 — прыжки на правой ноге. Начинать и заканчивать комплекс следует </w:t>
      </w:r>
      <w:proofErr w:type="spellStart"/>
      <w:r w:rsidRPr="003949EC">
        <w:rPr>
          <w:color w:val="212529"/>
          <w:sz w:val="28"/>
          <w:szCs w:val="28"/>
        </w:rPr>
        <w:t>ходьбож</w:t>
      </w:r>
      <w:proofErr w:type="spellEnd"/>
    </w:p>
    <w:p w14:paraId="646BBFA3" w14:textId="77777777" w:rsidR="004071DB" w:rsidRPr="003949EC" w:rsidRDefault="004071DB" w:rsidP="003949EC">
      <w:pPr>
        <w:pStyle w:val="a4"/>
        <w:shd w:val="clear" w:color="auto" w:fill="F4F4F4"/>
        <w:spacing w:before="0" w:beforeAutospacing="0" w:after="0" w:afterAutospacing="0"/>
        <w:ind w:left="644"/>
        <w:jc w:val="both"/>
        <w:rPr>
          <w:color w:val="212529"/>
          <w:sz w:val="28"/>
          <w:szCs w:val="28"/>
        </w:rPr>
      </w:pPr>
      <w:r w:rsidRPr="003949EC">
        <w:rPr>
          <w:color w:val="212529"/>
          <w:sz w:val="28"/>
          <w:szCs w:val="28"/>
        </w:rPr>
        <w:t>на месте с движениями руками вперед, в стороны.1 к плечам, за голову, на пояс.</w:t>
      </w:r>
    </w:p>
    <w:p w14:paraId="0A37501D" w14:textId="50789935" w:rsidR="004071DB" w:rsidRPr="003949EC" w:rsidRDefault="004071DB" w:rsidP="003949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071DB" w:rsidRPr="003949EC" w:rsidSect="003949E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B157E"/>
    <w:multiLevelType w:val="multilevel"/>
    <w:tmpl w:val="702C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0B4364"/>
    <w:multiLevelType w:val="hybridMultilevel"/>
    <w:tmpl w:val="5260C3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B7753"/>
    <w:multiLevelType w:val="hybridMultilevel"/>
    <w:tmpl w:val="5260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B1AF0"/>
    <w:multiLevelType w:val="multilevel"/>
    <w:tmpl w:val="2376E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4411A2"/>
    <w:multiLevelType w:val="hybridMultilevel"/>
    <w:tmpl w:val="5260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DB"/>
    <w:rsid w:val="0002078A"/>
    <w:rsid w:val="000E6841"/>
    <w:rsid w:val="001F4B48"/>
    <w:rsid w:val="003949EC"/>
    <w:rsid w:val="004071DB"/>
    <w:rsid w:val="00407EB8"/>
    <w:rsid w:val="008C6BF8"/>
    <w:rsid w:val="00BC2973"/>
    <w:rsid w:val="00E16A5C"/>
    <w:rsid w:val="00FA08C5"/>
    <w:rsid w:val="00FF6E71"/>
    <w:rsid w:val="4D06A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9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071DB"/>
    <w:rPr>
      <w:b/>
      <w:bCs/>
    </w:rPr>
  </w:style>
  <w:style w:type="character" w:styleId="a6">
    <w:name w:val="Hyperlink"/>
    <w:basedOn w:val="a0"/>
    <w:uiPriority w:val="99"/>
    <w:unhideWhenUsed/>
    <w:rsid w:val="00BC29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071DB"/>
    <w:rPr>
      <w:b/>
      <w:bCs/>
    </w:rPr>
  </w:style>
  <w:style w:type="character" w:styleId="a6">
    <w:name w:val="Hyperlink"/>
    <w:basedOn w:val="a0"/>
    <w:uiPriority w:val="99"/>
    <w:unhideWhenUsed/>
    <w:rsid w:val="00BC29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6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43880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2848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5</cp:revision>
  <dcterms:created xsi:type="dcterms:W3CDTF">2020-11-14T07:33:00Z</dcterms:created>
  <dcterms:modified xsi:type="dcterms:W3CDTF">2024-10-17T13:53:00Z</dcterms:modified>
</cp:coreProperties>
</file>