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0B" w:rsidRPr="0017236B" w:rsidRDefault="00A0100B" w:rsidP="0017236B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7236B">
        <w:rPr>
          <w:rFonts w:ascii="Times New Roman" w:hAnsi="Times New Roman" w:cs="Times New Roman"/>
          <w:b/>
          <w:sz w:val="24"/>
          <w:szCs w:val="24"/>
        </w:rPr>
        <w:t>Урок литературы в 6 «Б» классе.</w:t>
      </w:r>
    </w:p>
    <w:p w:rsidR="005725BE" w:rsidRPr="0017236B" w:rsidRDefault="00A0100B" w:rsidP="0017236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7236B">
        <w:rPr>
          <w:rFonts w:ascii="Times New Roman" w:hAnsi="Times New Roman" w:cs="Times New Roman"/>
          <w:b/>
          <w:sz w:val="24"/>
          <w:szCs w:val="24"/>
        </w:rPr>
        <w:t>Тема:</w:t>
      </w:r>
      <w:r w:rsidRPr="0017236B">
        <w:rPr>
          <w:rFonts w:ascii="Times New Roman" w:hAnsi="Times New Roman" w:cs="Times New Roman"/>
          <w:sz w:val="24"/>
          <w:szCs w:val="24"/>
        </w:rPr>
        <w:t xml:space="preserve"> А. П. Чехов. Рассказы (три по выбору). «Толстый и тонкий», «С</w:t>
      </w:r>
      <w:r w:rsidR="005725BE" w:rsidRPr="0017236B">
        <w:rPr>
          <w:rFonts w:ascii="Times New Roman" w:hAnsi="Times New Roman" w:cs="Times New Roman"/>
          <w:sz w:val="24"/>
          <w:szCs w:val="24"/>
        </w:rPr>
        <w:t>мерть чиновника», "Хамелеон»</w:t>
      </w:r>
    </w:p>
    <w:p w:rsidR="005725BE" w:rsidRPr="0017236B" w:rsidRDefault="005725BE" w:rsidP="0017236B">
      <w:pPr>
        <w:pStyle w:val="a3"/>
        <w:shd w:val="clear" w:color="auto" w:fill="FFFFFF"/>
        <w:spacing w:after="0"/>
        <w:ind w:left="-851"/>
        <w:rPr>
          <w:rFonts w:eastAsia="Times New Roman"/>
          <w:bCs/>
          <w:color w:val="000000"/>
          <w:lang w:eastAsia="ru-RU"/>
        </w:rPr>
      </w:pPr>
      <w:r w:rsidRPr="0017236B">
        <w:t xml:space="preserve">-Здравствуйте, ребята. Вчера вы прочитали статью, посвящённую а. П. Чехову. Много интересного узнали о его жизни: </w:t>
      </w:r>
      <w:r w:rsidRPr="0017236B">
        <w:rPr>
          <w:rFonts w:eastAsia="Times New Roman"/>
          <w:bCs/>
          <w:color w:val="000000"/>
          <w:lang w:eastAsia="ru-RU"/>
        </w:rPr>
        <w:t xml:space="preserve">Чехов родился в </w:t>
      </w:r>
      <w:proofErr w:type="spellStart"/>
      <w:r w:rsidRPr="0017236B">
        <w:rPr>
          <w:rFonts w:eastAsia="Times New Roman"/>
          <w:bCs/>
          <w:color w:val="000000"/>
          <w:lang w:eastAsia="ru-RU"/>
        </w:rPr>
        <w:t>г</w:t>
      </w:r>
      <w:proofErr w:type="gramStart"/>
      <w:r w:rsidRPr="0017236B">
        <w:rPr>
          <w:rFonts w:eastAsia="Times New Roman"/>
          <w:bCs/>
          <w:color w:val="000000"/>
          <w:lang w:eastAsia="ru-RU"/>
        </w:rPr>
        <w:t>.Т</w:t>
      </w:r>
      <w:proofErr w:type="gramEnd"/>
      <w:r w:rsidRPr="0017236B">
        <w:rPr>
          <w:rFonts w:eastAsia="Times New Roman"/>
          <w:bCs/>
          <w:color w:val="000000"/>
          <w:lang w:eastAsia="ru-RU"/>
        </w:rPr>
        <w:t>аганроге</w:t>
      </w:r>
      <w:proofErr w:type="spellEnd"/>
      <w:r w:rsidRPr="0017236B">
        <w:rPr>
          <w:rFonts w:eastAsia="Times New Roman"/>
          <w:bCs/>
          <w:color w:val="000000"/>
          <w:lang w:eastAsia="ru-RU"/>
        </w:rPr>
        <w:t xml:space="preserve">. Отец Чехова, будучи свободным человеком, завел в Таганроге собственное торговое дело. Но дела шли неважно, он едва сводил концы с концами. </w:t>
      </w:r>
      <w:proofErr w:type="spellStart"/>
      <w:r w:rsidRPr="0017236B">
        <w:rPr>
          <w:rFonts w:eastAsia="Times New Roman"/>
          <w:bCs/>
          <w:color w:val="000000"/>
          <w:lang w:eastAsia="ru-RU"/>
        </w:rPr>
        <w:t>А.П.Чехову</w:t>
      </w:r>
      <w:proofErr w:type="spellEnd"/>
      <w:r w:rsidRPr="0017236B">
        <w:rPr>
          <w:rFonts w:eastAsia="Times New Roman"/>
          <w:bCs/>
          <w:color w:val="000000"/>
          <w:lang w:eastAsia="ru-RU"/>
        </w:rPr>
        <w:t xml:space="preserve"> часто приходилось помогать отцу, стоя за прилавком.</w:t>
      </w:r>
      <w:r w:rsidRPr="0017236B">
        <w:rPr>
          <w:rFonts w:eastAsia="Times New Roman"/>
          <w:bCs/>
          <w:color w:val="000000"/>
          <w:lang w:eastAsia="ru-RU"/>
        </w:rPr>
        <w:t xml:space="preserve"> </w:t>
      </w:r>
      <w:r w:rsidRPr="0017236B">
        <w:rPr>
          <w:rFonts w:eastAsia="Times New Roman"/>
          <w:bCs/>
          <w:color w:val="000000"/>
          <w:lang w:eastAsia="ru-RU"/>
        </w:rPr>
        <w:t>Чехов занимался не только литературной деятельностью: он работал врачом, участвовал во всеобщей переписи населения, работал участковым врачом во время эпидемии холеры, на свои средства построил несколько школ для крестьянских детей</w:t>
      </w:r>
      <w:r w:rsidRPr="0017236B">
        <w:rPr>
          <w:rFonts w:eastAsia="Times New Roman"/>
          <w:bCs/>
          <w:color w:val="000000"/>
          <w:lang w:eastAsia="ru-RU"/>
        </w:rPr>
        <w:t xml:space="preserve">. </w:t>
      </w:r>
      <w:r w:rsidRPr="0017236B">
        <w:rPr>
          <w:rFonts w:eastAsia="Times New Roman"/>
          <w:bCs/>
          <w:color w:val="000000"/>
          <w:lang w:eastAsia="ru-RU"/>
        </w:rPr>
        <w:t>Писать Чехов начал еще в гимназии. Он даже издавал собственный рукописный журнал «Зритель». В Москве Чехов начинает сотрудничать в юмористических журналах («Осколки», «Стрекоза», «Будильник» и др.) в качестве автора кор</w:t>
      </w:r>
      <w:r w:rsidRPr="0017236B">
        <w:rPr>
          <w:rFonts w:eastAsia="Times New Roman"/>
          <w:bCs/>
          <w:color w:val="000000"/>
          <w:lang w:eastAsia="ru-RU"/>
        </w:rPr>
        <w:t>отеньких рассказов, фельетонов.</w:t>
      </w:r>
    </w:p>
    <w:p w:rsidR="005725BE" w:rsidRPr="0017236B" w:rsidRDefault="005725BE" w:rsidP="0017236B">
      <w:pPr>
        <w:pStyle w:val="a3"/>
        <w:shd w:val="clear" w:color="auto" w:fill="FFFFFF"/>
        <w:spacing w:after="0"/>
        <w:ind w:left="-851"/>
        <w:rPr>
          <w:rFonts w:eastAsia="Times New Roman"/>
          <w:bCs/>
          <w:color w:val="000000"/>
          <w:lang w:eastAsia="ru-RU"/>
        </w:rPr>
      </w:pPr>
      <w:r w:rsidRPr="0017236B">
        <w:rPr>
          <w:rFonts w:eastAsia="Times New Roman"/>
          <w:bCs/>
          <w:color w:val="000000"/>
          <w:lang w:eastAsia="ru-RU"/>
        </w:rPr>
        <w:t xml:space="preserve">Антоша </w:t>
      </w:r>
      <w:proofErr w:type="spellStart"/>
      <w:r w:rsidRPr="0017236B">
        <w:rPr>
          <w:rFonts w:eastAsia="Times New Roman"/>
          <w:bCs/>
          <w:color w:val="000000"/>
          <w:lang w:eastAsia="ru-RU"/>
        </w:rPr>
        <w:t>Чехонте</w:t>
      </w:r>
      <w:proofErr w:type="spellEnd"/>
      <w:r w:rsidRPr="0017236B">
        <w:rPr>
          <w:rFonts w:eastAsia="Times New Roman"/>
          <w:bCs/>
          <w:color w:val="000000"/>
          <w:lang w:eastAsia="ru-RU"/>
        </w:rPr>
        <w:t>. Учитель гимназии Покровский дал Чехову это шутливое прозвище, заметив в Чехове юмористический талант. Это прозвище стало пс</w:t>
      </w:r>
      <w:r w:rsidRPr="0017236B">
        <w:rPr>
          <w:rFonts w:eastAsia="Times New Roman"/>
          <w:bCs/>
          <w:color w:val="000000"/>
          <w:lang w:eastAsia="ru-RU"/>
        </w:rPr>
        <w:t xml:space="preserve">евдонимом начинающего писателя. </w:t>
      </w:r>
    </w:p>
    <w:p w:rsidR="005725BE" w:rsidRPr="005725BE" w:rsidRDefault="005725BE" w:rsidP="0017236B">
      <w:pPr>
        <w:pStyle w:val="a3"/>
        <w:shd w:val="clear" w:color="auto" w:fill="FFFFFF"/>
        <w:spacing w:after="0"/>
        <w:ind w:left="-851"/>
        <w:rPr>
          <w:rFonts w:eastAsia="Times New Roman"/>
          <w:bCs/>
          <w:color w:val="000000"/>
          <w:lang w:eastAsia="ru-RU"/>
        </w:rPr>
      </w:pPr>
      <w:r w:rsidRPr="0017236B">
        <w:rPr>
          <w:rFonts w:eastAsia="Times New Roman"/>
          <w:bCs/>
          <w:color w:val="000000"/>
          <w:lang w:eastAsia="ru-RU"/>
        </w:rPr>
        <w:t xml:space="preserve">Псевдонимы </w:t>
      </w:r>
      <w:r w:rsidRPr="005725BE">
        <w:rPr>
          <w:rFonts w:eastAsia="Times New Roman"/>
          <w:bCs/>
          <w:color w:val="000000"/>
          <w:lang w:eastAsia="ru-RU"/>
        </w:rPr>
        <w:t>Антона Павловича Чехова</w:t>
      </w:r>
    </w:p>
    <w:p w:rsidR="005725BE" w:rsidRPr="005725BE" w:rsidRDefault="005725BE" w:rsidP="0017236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25BE" w:rsidRPr="005725BE" w:rsidRDefault="005725BE" w:rsidP="0017236B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2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Антоша </w:t>
      </w:r>
      <w:proofErr w:type="spellStart"/>
      <w:r w:rsidRPr="00572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Чехонте</w:t>
      </w:r>
      <w:proofErr w:type="spellEnd"/>
    </w:p>
    <w:p w:rsidR="005725BE" w:rsidRPr="005725BE" w:rsidRDefault="005725BE" w:rsidP="0017236B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2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 без селезенки</w:t>
      </w:r>
    </w:p>
    <w:p w:rsidR="005725BE" w:rsidRPr="005725BE" w:rsidRDefault="005725BE" w:rsidP="0017236B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2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Брат моего брата</w:t>
      </w:r>
    </w:p>
    <w:p w:rsidR="005725BE" w:rsidRPr="005725BE" w:rsidRDefault="005725BE" w:rsidP="0017236B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572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Антонсон</w:t>
      </w:r>
      <w:proofErr w:type="spellEnd"/>
    </w:p>
    <w:p w:rsidR="005725BE" w:rsidRPr="005725BE" w:rsidRDefault="005725BE" w:rsidP="0017236B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572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Балдастов</w:t>
      </w:r>
      <w:proofErr w:type="spellEnd"/>
    </w:p>
    <w:p w:rsidR="005725BE" w:rsidRPr="005725BE" w:rsidRDefault="005725BE" w:rsidP="0017236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25BE" w:rsidRPr="0017236B" w:rsidRDefault="005725BE" w:rsidP="0017236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72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Чехов очень любил шутки, нелепые прозвища, ценил чувство юмора в людях, в раннем творчестве писал юмористические рассказы. Это отразилось в его псевдонимах.</w:t>
      </w:r>
    </w:p>
    <w:p w:rsidR="005725BE" w:rsidRPr="0017236B" w:rsidRDefault="005725BE" w:rsidP="0017236B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236B">
        <w:rPr>
          <w:rFonts w:ascii="Times New Roman" w:hAnsi="Times New Roman" w:cs="Times New Roman"/>
          <w:sz w:val="24"/>
          <w:szCs w:val="24"/>
        </w:rPr>
        <w:t xml:space="preserve"> </w:t>
      </w:r>
      <w:r w:rsidRPr="001723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Природа богато одарила детей Чеховых. Александр и Михаил так же, как и Антон, стали литераторами, Николай – художником, Иван – учителем, Мария была художницей, мемуаристкой, создателем и хранителем Музея </w:t>
      </w:r>
      <w:proofErr w:type="spellStart"/>
      <w:r w:rsidRPr="001723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А.П.Чехова</w:t>
      </w:r>
      <w:proofErr w:type="spellEnd"/>
      <w:r w:rsidRPr="001723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Ялте.</w:t>
      </w:r>
      <w:r w:rsidRPr="001723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723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Дети считали, что талантом они обязаны отцу, а душой – матери. Детям дали домашнее образование: их учили иностранным языкам, музыке. Сам Павел Егорович был талантливым человеком: он увлекался пением, рисовал, играл на скрипке. Этому же  он учил детей: с детства учился играть на скрипке, а также пел в церковном хоре </w:t>
      </w:r>
      <w:proofErr w:type="spellStart"/>
      <w:r w:rsidRPr="001723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А.П.Чехов</w:t>
      </w:r>
      <w:proofErr w:type="spellEnd"/>
      <w:r w:rsidRPr="001723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./</w:t>
      </w:r>
    </w:p>
    <w:p w:rsidR="005725BE" w:rsidRPr="0017236B" w:rsidRDefault="005725BE" w:rsidP="0017236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7236B">
        <w:rPr>
          <w:rFonts w:ascii="Times New Roman" w:hAnsi="Times New Roman" w:cs="Times New Roman"/>
          <w:b/>
          <w:sz w:val="24"/>
          <w:szCs w:val="24"/>
        </w:rPr>
        <w:t>Сегодня вы прочитаете рассказ «Хамелеон».</w:t>
      </w:r>
      <w:r w:rsidRPr="0017236B">
        <w:rPr>
          <w:rFonts w:ascii="Times New Roman" w:hAnsi="Times New Roman" w:cs="Times New Roman"/>
          <w:sz w:val="24"/>
          <w:szCs w:val="24"/>
        </w:rPr>
        <w:t xml:space="preserve"> </w:t>
      </w:r>
      <w:r w:rsidR="0017236B" w:rsidRPr="001723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Рассказ «Хамелеон» написан в 1884 году, опубликован в журнале «Осколки», рассказ имеет подзаголовок «</w:t>
      </w:r>
      <w:proofErr w:type="spellStart"/>
      <w:r w:rsidR="0017236B" w:rsidRPr="001723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Сценки»</w:t>
      </w:r>
      <w:proofErr w:type="gramStart"/>
      <w:r w:rsidR="0017236B" w:rsidRPr="001723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17236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17236B">
        <w:rPr>
          <w:rFonts w:ascii="Times New Roman" w:hAnsi="Times New Roman" w:cs="Times New Roman"/>
          <w:sz w:val="24"/>
          <w:szCs w:val="24"/>
        </w:rPr>
        <w:t xml:space="preserve"> вашем учебнике на странице 29-33.</w:t>
      </w:r>
    </w:p>
    <w:p w:rsidR="005725BE" w:rsidRDefault="005725BE" w:rsidP="0017236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7236B">
        <w:rPr>
          <w:rFonts w:ascii="Times New Roman" w:hAnsi="Times New Roman" w:cs="Times New Roman"/>
          <w:sz w:val="24"/>
          <w:szCs w:val="24"/>
        </w:rPr>
        <w:t>- Прочитайте этот рассказ.</w:t>
      </w:r>
    </w:p>
    <w:p w:rsidR="0017236B" w:rsidRDefault="0017236B" w:rsidP="0017236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прочтения ответьте на вопросы на странице 34.</w:t>
      </w:r>
    </w:p>
    <w:p w:rsidR="0017236B" w:rsidRPr="0017236B" w:rsidRDefault="0017236B" w:rsidP="0017236B">
      <w:pPr>
        <w:pStyle w:val="a3"/>
        <w:shd w:val="clear" w:color="auto" w:fill="FFFFFF"/>
        <w:spacing w:after="0"/>
        <w:ind w:left="-851"/>
        <w:rPr>
          <w:rFonts w:eastAsia="Times New Roman"/>
          <w:bCs/>
          <w:color w:val="000000"/>
          <w:szCs w:val="28"/>
          <w:lang w:eastAsia="ru-RU"/>
        </w:rPr>
      </w:pPr>
      <w:r w:rsidRPr="0017236B">
        <w:rPr>
          <w:rFonts w:eastAsia="Times New Roman"/>
          <w:bCs/>
          <w:color w:val="000000"/>
          <w:szCs w:val="28"/>
          <w:lang w:eastAsia="ru-RU"/>
        </w:rPr>
        <w:t>- В прямом или в переносном значении употреблено слово «хамелеон» в заглавии рассказа?</w:t>
      </w:r>
      <w:r w:rsidRPr="0017236B">
        <w:rPr>
          <w:rFonts w:eastAsia="Times New Roman"/>
          <w:bCs/>
          <w:color w:val="000000"/>
          <w:szCs w:val="28"/>
          <w:lang w:eastAsia="ru-RU"/>
        </w:rPr>
        <w:t xml:space="preserve"> (в переносном)</w:t>
      </w:r>
    </w:p>
    <w:p w:rsidR="0017236B" w:rsidRPr="0017236B" w:rsidRDefault="0017236B" w:rsidP="0017236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17236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-</w:t>
      </w:r>
      <w:r w:rsidRPr="0017236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Прочитаем сноску в учебнике.</w:t>
      </w:r>
    </w:p>
    <w:p w:rsidR="0017236B" w:rsidRPr="0017236B" w:rsidRDefault="0017236B" w:rsidP="0017236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szCs w:val="24"/>
        </w:rPr>
      </w:pPr>
      <w:r w:rsidRPr="0017236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Хамелеон – порода ящериц, быстро меняющих цвет кожи в зависимости от окружающей среды</w:t>
      </w:r>
    </w:p>
    <w:p w:rsidR="0017236B" w:rsidRPr="0017236B" w:rsidRDefault="0017236B" w:rsidP="0017236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17236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толковом словаре</w:t>
      </w:r>
      <w:r w:rsidRPr="0017236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Ожегова:</w:t>
      </w:r>
    </w:p>
    <w:p w:rsidR="0017236B" w:rsidRPr="0017236B" w:rsidRDefault="0017236B" w:rsidP="0017236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17236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Хамелео</w:t>
      </w:r>
      <w:proofErr w:type="gramStart"/>
      <w:r w:rsidRPr="0017236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н(</w:t>
      </w:r>
      <w:proofErr w:type="gramEnd"/>
      <w:r w:rsidRPr="0017236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перен.) – человек, который приспосабливаясь к обстановке, легко меняет свое поведение, взгляды, симпатии.</w:t>
      </w:r>
    </w:p>
    <w:p w:rsidR="0017236B" w:rsidRPr="0017236B" w:rsidRDefault="0017236B" w:rsidP="0017236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17236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Вывод:</w:t>
      </w:r>
      <w:r w:rsidRPr="0017236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Таким образом, хамелеонство приобрело всеохватывающий характер. Очумелов же – лишь полное выражение этого явления.</w:t>
      </w:r>
    </w:p>
    <w:p w:rsidR="005725BE" w:rsidRDefault="0017236B" w:rsidP="0017236B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17236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Чехов вошел в историю литературы как величайший мастер короткого рассказа. Ему принадлежит афоризм: «Краткость – сестра таланта»</w:t>
      </w:r>
    </w:p>
    <w:p w:rsidR="0017236B" w:rsidRPr="0017236B" w:rsidRDefault="0017236B" w:rsidP="0017236B">
      <w:pPr>
        <w:shd w:val="clear" w:color="auto" w:fill="FFFFFF"/>
        <w:spacing w:after="150" w:line="240" w:lineRule="auto"/>
        <w:ind w:left="-851"/>
        <w:rPr>
          <w:rFonts w:ascii="Times New Roman" w:hAnsi="Times New Roman" w:cs="Times New Roman"/>
          <w:sz w:val="20"/>
          <w:szCs w:val="24"/>
        </w:rPr>
      </w:pPr>
      <w:r w:rsidRPr="0017236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своём рассказе Чехов высмеял особое поведение человека – хамелеонство, т.е. приспособление к окружающей обстановке. Такое поведение, как считал Чехов, – результат общественных условий, когда человек боится быть самим собой, становится лакеем, угодником, </w:t>
      </w:r>
      <w:proofErr w:type="gramStart"/>
      <w:r w:rsidRPr="0017236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подхалимом</w:t>
      </w:r>
      <w:proofErr w:type="gramEnd"/>
      <w:r w:rsidRPr="0017236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bookmarkStart w:id="0" w:name="_GoBack"/>
      <w:bookmarkEnd w:id="0"/>
    </w:p>
    <w:sectPr w:rsidR="0017236B" w:rsidRPr="0017236B" w:rsidSect="001723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F6"/>
    <w:rsid w:val="000C59F6"/>
    <w:rsid w:val="00124A78"/>
    <w:rsid w:val="0017236B"/>
    <w:rsid w:val="005725BE"/>
    <w:rsid w:val="00A0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5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5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2024-10-16T18:38:00Z</dcterms:created>
  <dcterms:modified xsi:type="dcterms:W3CDTF">2024-10-17T11:10:00Z</dcterms:modified>
</cp:coreProperties>
</file>