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9C" w:rsidRDefault="008C1D26" w:rsidP="008C1D26">
      <w:pPr>
        <w:rPr>
          <w:rFonts w:ascii="Times New Roman" w:hAnsi="Times New Roman" w:cs="Times New Roman"/>
          <w:b/>
          <w:sz w:val="24"/>
          <w:szCs w:val="24"/>
        </w:rPr>
      </w:pPr>
      <w:r w:rsidRPr="008C1D26">
        <w:rPr>
          <w:rFonts w:ascii="Times New Roman" w:hAnsi="Times New Roman" w:cs="Times New Roman"/>
          <w:b/>
          <w:sz w:val="24"/>
          <w:szCs w:val="24"/>
        </w:rPr>
        <w:t xml:space="preserve">Тема урока:  </w:t>
      </w:r>
      <w:r w:rsidR="00A1777E" w:rsidRPr="008C1D26">
        <w:rPr>
          <w:rFonts w:ascii="Times New Roman" w:hAnsi="Times New Roman" w:cs="Times New Roman"/>
          <w:b/>
          <w:sz w:val="24"/>
          <w:szCs w:val="24"/>
        </w:rPr>
        <w:t>ФРАЗЕОЛОГИЗМЫ</w:t>
      </w:r>
    </w:p>
    <w:p w:rsidR="008C1D26" w:rsidRPr="008C1D26" w:rsidRDefault="008C1D26" w:rsidP="008C1D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повторения темы необходимо выполнить следующие задания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A1777E" w:rsidRPr="008C1D26" w:rsidRDefault="00A1777E" w:rsidP="00A177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C1D26">
        <w:rPr>
          <w:rFonts w:ascii="Times New Roman" w:hAnsi="Times New Roman" w:cs="Times New Roman"/>
          <w:b/>
          <w:sz w:val="24"/>
          <w:szCs w:val="24"/>
        </w:rPr>
        <w:t>Проведи стрелки от фразеологизмов к их значению</w:t>
      </w:r>
      <w:r w:rsidRPr="008C1D26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415"/>
        <w:gridCol w:w="3416"/>
        <w:gridCol w:w="3491"/>
      </w:tblGrid>
      <w:tr w:rsidR="00A1777E" w:rsidRPr="008C1D26" w:rsidTr="00A1777E">
        <w:tc>
          <w:tcPr>
            <w:tcW w:w="3415" w:type="dxa"/>
          </w:tcPr>
          <w:p w:rsidR="00A1777E" w:rsidRPr="008C1D26" w:rsidRDefault="00A1777E" w:rsidP="00A1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1D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1D26">
              <w:rPr>
                <w:rFonts w:ascii="Times New Roman" w:hAnsi="Times New Roman" w:cs="Times New Roman"/>
                <w:sz w:val="24"/>
                <w:szCs w:val="24"/>
              </w:rPr>
              <w:t>одить  за нос</w:t>
            </w:r>
          </w:p>
        </w:tc>
        <w:tc>
          <w:tcPr>
            <w:tcW w:w="3416" w:type="dxa"/>
            <w:vMerge w:val="restart"/>
            <w:tcBorders>
              <w:top w:val="nil"/>
              <w:right w:val="nil"/>
            </w:tcBorders>
          </w:tcPr>
          <w:p w:rsidR="00A1777E" w:rsidRPr="008C1D26" w:rsidRDefault="008C1D26" w:rsidP="00A1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26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66.5pt;margin-top:15.75pt;width:.65pt;height:17pt;z-index:251658240;mso-position-horizontal-relative:text;mso-position-vertical-relative:text" o:connectortype="straight"/>
              </w:pic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77E" w:rsidRPr="008C1D26" w:rsidRDefault="00A1777E" w:rsidP="00A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E" w:rsidRPr="008C1D26" w:rsidTr="00A1777E">
        <w:tc>
          <w:tcPr>
            <w:tcW w:w="3415" w:type="dxa"/>
          </w:tcPr>
          <w:p w:rsidR="00A1777E" w:rsidRPr="008C1D26" w:rsidRDefault="00A1777E" w:rsidP="00A1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26">
              <w:rPr>
                <w:rFonts w:ascii="Times New Roman" w:hAnsi="Times New Roman" w:cs="Times New Roman"/>
                <w:sz w:val="24"/>
                <w:szCs w:val="24"/>
              </w:rPr>
              <w:t>сидеть, сложа руки</w:t>
            </w:r>
          </w:p>
        </w:tc>
        <w:tc>
          <w:tcPr>
            <w:tcW w:w="3416" w:type="dxa"/>
            <w:vMerge/>
            <w:tcBorders>
              <w:top w:val="nil"/>
              <w:right w:val="nil"/>
            </w:tcBorders>
          </w:tcPr>
          <w:p w:rsidR="00A1777E" w:rsidRPr="008C1D26" w:rsidRDefault="00A1777E" w:rsidP="00A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</w:tcBorders>
          </w:tcPr>
          <w:p w:rsidR="00A1777E" w:rsidRPr="008C1D26" w:rsidRDefault="00A1777E" w:rsidP="00A1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26">
              <w:rPr>
                <w:rFonts w:ascii="Times New Roman" w:hAnsi="Times New Roman" w:cs="Times New Roman"/>
                <w:sz w:val="24"/>
                <w:szCs w:val="24"/>
              </w:rPr>
              <w:t>бездельничать</w:t>
            </w:r>
          </w:p>
        </w:tc>
      </w:tr>
      <w:tr w:rsidR="00A1777E" w:rsidRPr="008C1D26" w:rsidTr="00A1777E">
        <w:tc>
          <w:tcPr>
            <w:tcW w:w="3415" w:type="dxa"/>
          </w:tcPr>
          <w:p w:rsidR="00A1777E" w:rsidRPr="008C1D26" w:rsidRDefault="00A1777E" w:rsidP="00A1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26">
              <w:rPr>
                <w:rFonts w:ascii="Times New Roman" w:hAnsi="Times New Roman" w:cs="Times New Roman"/>
                <w:sz w:val="24"/>
                <w:szCs w:val="24"/>
              </w:rPr>
              <w:t>втирать очки</w:t>
            </w:r>
          </w:p>
        </w:tc>
        <w:tc>
          <w:tcPr>
            <w:tcW w:w="3416" w:type="dxa"/>
            <w:vMerge/>
            <w:tcBorders>
              <w:top w:val="nil"/>
              <w:right w:val="nil"/>
            </w:tcBorders>
          </w:tcPr>
          <w:p w:rsidR="00A1777E" w:rsidRPr="008C1D26" w:rsidRDefault="00A1777E" w:rsidP="00A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left w:val="nil"/>
              <w:right w:val="nil"/>
            </w:tcBorders>
          </w:tcPr>
          <w:p w:rsidR="00A1777E" w:rsidRPr="008C1D26" w:rsidRDefault="00A1777E" w:rsidP="00A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E" w:rsidRPr="008C1D26" w:rsidTr="00A1777E">
        <w:tc>
          <w:tcPr>
            <w:tcW w:w="3415" w:type="dxa"/>
          </w:tcPr>
          <w:p w:rsidR="00A1777E" w:rsidRPr="008C1D26" w:rsidRDefault="00A1777E" w:rsidP="00A1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26">
              <w:rPr>
                <w:rFonts w:ascii="Times New Roman" w:hAnsi="Times New Roman" w:cs="Times New Roman"/>
                <w:sz w:val="24"/>
                <w:szCs w:val="24"/>
              </w:rPr>
              <w:t>вводить в заблуждение</w:t>
            </w:r>
          </w:p>
        </w:tc>
        <w:tc>
          <w:tcPr>
            <w:tcW w:w="3416" w:type="dxa"/>
            <w:vMerge/>
            <w:tcBorders>
              <w:top w:val="nil"/>
              <w:right w:val="nil"/>
            </w:tcBorders>
          </w:tcPr>
          <w:p w:rsidR="00A1777E" w:rsidRPr="008C1D26" w:rsidRDefault="00A1777E" w:rsidP="00A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left w:val="nil"/>
            </w:tcBorders>
          </w:tcPr>
          <w:p w:rsidR="00A1777E" w:rsidRPr="008C1D26" w:rsidRDefault="008C1D26" w:rsidP="00A1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26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margin-left:-4.3pt;margin-top:-.1pt;width:0;height:16.3pt;z-index:251659264;mso-position-horizontal-relative:text;mso-position-vertical-relative:text" o:connectortype="straight"/>
              </w:pict>
            </w:r>
            <w:r w:rsidR="00A1777E" w:rsidRPr="008C1D26">
              <w:rPr>
                <w:rFonts w:ascii="Times New Roman" w:hAnsi="Times New Roman" w:cs="Times New Roman"/>
                <w:sz w:val="24"/>
                <w:szCs w:val="24"/>
              </w:rPr>
              <w:t>обманывать</w:t>
            </w:r>
          </w:p>
        </w:tc>
      </w:tr>
      <w:tr w:rsidR="00A1777E" w:rsidRPr="008C1D26" w:rsidTr="00A1777E">
        <w:tc>
          <w:tcPr>
            <w:tcW w:w="3415" w:type="dxa"/>
          </w:tcPr>
          <w:p w:rsidR="00A1777E" w:rsidRPr="008C1D26" w:rsidRDefault="00A1777E" w:rsidP="00A1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26">
              <w:rPr>
                <w:rFonts w:ascii="Times New Roman" w:hAnsi="Times New Roman" w:cs="Times New Roman"/>
                <w:sz w:val="24"/>
                <w:szCs w:val="24"/>
              </w:rPr>
              <w:t>бить баклуши</w:t>
            </w:r>
          </w:p>
        </w:tc>
        <w:tc>
          <w:tcPr>
            <w:tcW w:w="3416" w:type="dxa"/>
            <w:vMerge/>
            <w:tcBorders>
              <w:top w:val="nil"/>
              <w:bottom w:val="nil"/>
              <w:right w:val="nil"/>
            </w:tcBorders>
          </w:tcPr>
          <w:p w:rsidR="00A1777E" w:rsidRPr="008C1D26" w:rsidRDefault="00A1777E" w:rsidP="00A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left w:val="nil"/>
              <w:bottom w:val="nil"/>
              <w:right w:val="nil"/>
            </w:tcBorders>
          </w:tcPr>
          <w:p w:rsidR="00A1777E" w:rsidRPr="008C1D26" w:rsidRDefault="00A1777E" w:rsidP="00A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D26" w:rsidRPr="008C1D26" w:rsidRDefault="00A1777E" w:rsidP="000E2BF5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C1D26">
        <w:rPr>
          <w:rFonts w:ascii="Times New Roman" w:hAnsi="Times New Roman" w:cs="Times New Roman"/>
          <w:b/>
          <w:sz w:val="24"/>
          <w:szCs w:val="24"/>
        </w:rPr>
        <w:t>Вставь слова, которые всегда употребляются в составе данных фразеологизмов</w:t>
      </w:r>
      <w:r w:rsidRPr="008C1D26">
        <w:rPr>
          <w:rFonts w:ascii="Arial" w:hAnsi="Arial" w:cs="Arial"/>
          <w:b/>
          <w:sz w:val="24"/>
          <w:szCs w:val="24"/>
        </w:rPr>
        <w:t xml:space="preserve">.                                                                                                                  </w:t>
      </w:r>
      <w:r w:rsidRPr="008C1D26">
        <w:rPr>
          <w:rFonts w:ascii="Times New Roman" w:hAnsi="Times New Roman" w:cs="Times New Roman"/>
          <w:sz w:val="24"/>
          <w:szCs w:val="24"/>
        </w:rPr>
        <w:t>Делить шкуру неубитого _______________________________</w:t>
      </w:r>
      <w:r w:rsidRPr="008C1D26">
        <w:rPr>
          <w:rFonts w:ascii="Arial" w:hAnsi="Arial" w:cs="Arial"/>
          <w:sz w:val="24"/>
          <w:szCs w:val="24"/>
        </w:rPr>
        <w:t>.</w:t>
      </w:r>
      <w:r w:rsidRPr="008C1D26">
        <w:rPr>
          <w:rFonts w:ascii="Times New Roman" w:hAnsi="Times New Roman" w:cs="Times New Roman"/>
          <w:sz w:val="24"/>
          <w:szCs w:val="24"/>
        </w:rPr>
        <w:t xml:space="preserve">                                                 Купить _______________________________________ в мешке</w:t>
      </w:r>
      <w:proofErr w:type="gramStart"/>
      <w:r w:rsidRPr="008C1D26">
        <w:rPr>
          <w:rFonts w:ascii="Arial" w:hAnsi="Arial" w:cs="Arial"/>
          <w:sz w:val="24"/>
          <w:szCs w:val="24"/>
        </w:rPr>
        <w:t>.</w:t>
      </w:r>
      <w:proofErr w:type="gramEnd"/>
      <w:r w:rsidRPr="008C1D26">
        <w:rPr>
          <w:rFonts w:ascii="Arial" w:hAnsi="Arial" w:cs="Arial"/>
          <w:sz w:val="24"/>
          <w:szCs w:val="24"/>
        </w:rPr>
        <w:t xml:space="preserve">  </w:t>
      </w:r>
      <w:r w:rsidRPr="008C1D26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  <w:proofErr w:type="gramStart"/>
      <w:r w:rsidRPr="008C1D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1D26">
        <w:rPr>
          <w:rFonts w:ascii="Times New Roman" w:hAnsi="Times New Roman" w:cs="Times New Roman"/>
          <w:sz w:val="24"/>
          <w:szCs w:val="24"/>
        </w:rPr>
        <w:t xml:space="preserve"> мешке не утаишь</w:t>
      </w:r>
      <w:r w:rsidRPr="008C1D26">
        <w:rPr>
          <w:rFonts w:ascii="Arial" w:hAnsi="Arial" w:cs="Arial"/>
          <w:sz w:val="24"/>
          <w:szCs w:val="24"/>
        </w:rPr>
        <w:t>.</w:t>
      </w:r>
      <w:r w:rsidR="000E2BF5" w:rsidRPr="008C1D26">
        <w:rPr>
          <w:rFonts w:ascii="Arial" w:hAnsi="Arial" w:cs="Arial"/>
          <w:sz w:val="24"/>
          <w:szCs w:val="24"/>
        </w:rPr>
        <w:t xml:space="preserve">    </w:t>
      </w:r>
    </w:p>
    <w:p w:rsidR="000E2BF5" w:rsidRPr="008C1D26" w:rsidRDefault="000E2BF5" w:rsidP="008C1D2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C1D26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A1777E" w:rsidRPr="008C1D26" w:rsidRDefault="00A1777E" w:rsidP="00A1777E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C1D26">
        <w:rPr>
          <w:rFonts w:ascii="Times New Roman" w:hAnsi="Times New Roman" w:cs="Times New Roman"/>
          <w:b/>
          <w:sz w:val="24"/>
          <w:szCs w:val="24"/>
        </w:rPr>
        <w:t>В тексте подчеркни фразеологические обороты</w:t>
      </w:r>
      <w:r w:rsidRPr="008C1D26">
        <w:rPr>
          <w:rFonts w:ascii="Arial" w:hAnsi="Arial" w:cs="Arial"/>
          <w:b/>
          <w:sz w:val="24"/>
          <w:szCs w:val="24"/>
        </w:rPr>
        <w:t>.</w:t>
      </w:r>
    </w:p>
    <w:p w:rsidR="00A1777E" w:rsidRPr="008C1D26" w:rsidRDefault="008A5C48" w:rsidP="00A1777E">
      <w:pPr>
        <w:ind w:left="360"/>
        <w:rPr>
          <w:rFonts w:ascii="Times New Roman" w:hAnsi="Times New Roman" w:cs="Times New Roman"/>
          <w:sz w:val="24"/>
          <w:szCs w:val="24"/>
        </w:rPr>
      </w:pPr>
      <w:r w:rsidRPr="008C1D26">
        <w:rPr>
          <w:rFonts w:ascii="Times New Roman" w:hAnsi="Times New Roman" w:cs="Times New Roman"/>
          <w:sz w:val="24"/>
          <w:szCs w:val="24"/>
        </w:rPr>
        <w:t>Я вам расскажу, как грызу гранит науки</w:t>
      </w:r>
      <w:r w:rsidRPr="008C1D26">
        <w:rPr>
          <w:rFonts w:ascii="Arial" w:hAnsi="Arial" w:cs="Arial"/>
          <w:sz w:val="24"/>
          <w:szCs w:val="24"/>
        </w:rPr>
        <w:t>.</w:t>
      </w:r>
      <w:r w:rsidRPr="008C1D26">
        <w:rPr>
          <w:rFonts w:ascii="Times New Roman" w:hAnsi="Times New Roman" w:cs="Times New Roman"/>
          <w:sz w:val="24"/>
          <w:szCs w:val="24"/>
        </w:rPr>
        <w:t xml:space="preserve"> Тяжело мне даётся изучение иностранного языка</w:t>
      </w:r>
      <w:r w:rsidRPr="008C1D26">
        <w:rPr>
          <w:rFonts w:ascii="Arial" w:hAnsi="Arial" w:cs="Arial"/>
          <w:sz w:val="24"/>
          <w:szCs w:val="24"/>
        </w:rPr>
        <w:t>.</w:t>
      </w:r>
      <w:r w:rsidRPr="008C1D26">
        <w:rPr>
          <w:rFonts w:ascii="Times New Roman" w:hAnsi="Times New Roman" w:cs="Times New Roman"/>
          <w:sz w:val="24"/>
          <w:szCs w:val="24"/>
        </w:rPr>
        <w:t xml:space="preserve"> Здесь я ни в зуб ногой</w:t>
      </w:r>
      <w:r w:rsidRPr="008C1D26">
        <w:rPr>
          <w:rFonts w:ascii="Arial" w:hAnsi="Arial" w:cs="Arial"/>
          <w:sz w:val="24"/>
          <w:szCs w:val="24"/>
        </w:rPr>
        <w:t>.</w:t>
      </w:r>
      <w:r w:rsidRPr="008C1D26">
        <w:rPr>
          <w:rFonts w:ascii="Times New Roman" w:hAnsi="Times New Roman" w:cs="Times New Roman"/>
          <w:sz w:val="24"/>
          <w:szCs w:val="24"/>
        </w:rPr>
        <w:t xml:space="preserve"> Французский язык – для меня тёмный лес</w:t>
      </w:r>
      <w:r w:rsidRPr="008C1D26">
        <w:rPr>
          <w:rFonts w:ascii="Arial" w:hAnsi="Arial" w:cs="Arial"/>
          <w:sz w:val="24"/>
          <w:szCs w:val="24"/>
        </w:rPr>
        <w:t>.</w:t>
      </w:r>
      <w:r w:rsidRPr="008C1D26">
        <w:rPr>
          <w:rFonts w:ascii="Times New Roman" w:hAnsi="Times New Roman" w:cs="Times New Roman"/>
          <w:sz w:val="24"/>
          <w:szCs w:val="24"/>
        </w:rPr>
        <w:t xml:space="preserve"> А вот математика для меня самый любимый урок</w:t>
      </w:r>
      <w:r w:rsidRPr="008C1D26">
        <w:rPr>
          <w:rFonts w:ascii="Arial" w:hAnsi="Arial" w:cs="Arial"/>
          <w:sz w:val="24"/>
          <w:szCs w:val="24"/>
        </w:rPr>
        <w:t>.</w:t>
      </w:r>
      <w:r w:rsidRPr="008C1D26">
        <w:rPr>
          <w:rFonts w:ascii="Times New Roman" w:hAnsi="Times New Roman" w:cs="Times New Roman"/>
          <w:sz w:val="24"/>
          <w:szCs w:val="24"/>
        </w:rPr>
        <w:t xml:space="preserve"> Здесь я как рыба в воде</w:t>
      </w:r>
      <w:r w:rsidRPr="008C1D26">
        <w:rPr>
          <w:rFonts w:ascii="Arial" w:hAnsi="Arial" w:cs="Arial"/>
          <w:sz w:val="24"/>
          <w:szCs w:val="24"/>
        </w:rPr>
        <w:t>.</w:t>
      </w:r>
      <w:r w:rsidRPr="008C1D26">
        <w:rPr>
          <w:rFonts w:ascii="Times New Roman" w:hAnsi="Times New Roman" w:cs="Times New Roman"/>
          <w:sz w:val="24"/>
          <w:szCs w:val="24"/>
        </w:rPr>
        <w:t xml:space="preserve"> Примеры и задачи щёлкаю, как семечки</w:t>
      </w:r>
      <w:r w:rsidRPr="008C1D26">
        <w:rPr>
          <w:rFonts w:ascii="Arial" w:hAnsi="Arial" w:cs="Arial"/>
          <w:sz w:val="24"/>
          <w:szCs w:val="24"/>
        </w:rPr>
        <w:t>.</w:t>
      </w:r>
      <w:r w:rsidRPr="008C1D26">
        <w:rPr>
          <w:rFonts w:ascii="Times New Roman" w:hAnsi="Times New Roman" w:cs="Times New Roman"/>
          <w:sz w:val="24"/>
          <w:szCs w:val="24"/>
        </w:rPr>
        <w:t xml:space="preserve"> Ноя стараюсь учиться</w:t>
      </w:r>
      <w:r w:rsidRPr="008C1D26">
        <w:rPr>
          <w:rFonts w:ascii="Arial" w:hAnsi="Arial" w:cs="Arial"/>
          <w:sz w:val="24"/>
          <w:szCs w:val="24"/>
        </w:rPr>
        <w:t>.</w:t>
      </w:r>
    </w:p>
    <w:p w:rsidR="008A5C48" w:rsidRPr="008C1D26" w:rsidRDefault="008A5C48" w:rsidP="008C1D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C1D26">
        <w:rPr>
          <w:rFonts w:ascii="Times New Roman" w:hAnsi="Times New Roman" w:cs="Times New Roman"/>
          <w:b/>
          <w:sz w:val="24"/>
          <w:szCs w:val="24"/>
        </w:rPr>
        <w:t xml:space="preserve"> Используя слова для справок, восстанови текст</w:t>
      </w:r>
      <w:r w:rsidRPr="008C1D26">
        <w:rPr>
          <w:rFonts w:ascii="Arial" w:hAnsi="Arial" w:cs="Arial"/>
          <w:b/>
          <w:sz w:val="24"/>
          <w:szCs w:val="24"/>
        </w:rPr>
        <w:t>.</w:t>
      </w:r>
    </w:p>
    <w:p w:rsidR="008A5C48" w:rsidRPr="008C1D26" w:rsidRDefault="008A5C48" w:rsidP="008A5C48">
      <w:pPr>
        <w:ind w:left="360"/>
        <w:rPr>
          <w:rFonts w:ascii="Times New Roman" w:hAnsi="Times New Roman" w:cs="Times New Roman"/>
          <w:sz w:val="24"/>
          <w:szCs w:val="24"/>
        </w:rPr>
      </w:pPr>
      <w:r w:rsidRPr="008C1D26">
        <w:rPr>
          <w:rFonts w:ascii="Times New Roman" w:hAnsi="Times New Roman" w:cs="Times New Roman"/>
          <w:sz w:val="24"/>
          <w:szCs w:val="24"/>
        </w:rPr>
        <w:t>От нашей дачи до леса _____________________________________________</w:t>
      </w:r>
      <w:r w:rsidRPr="008C1D26">
        <w:rPr>
          <w:rFonts w:ascii="Arial" w:hAnsi="Arial" w:cs="Arial"/>
          <w:sz w:val="24"/>
          <w:szCs w:val="24"/>
        </w:rPr>
        <w:t>.</w:t>
      </w:r>
      <w:r w:rsidRPr="008C1D26">
        <w:rPr>
          <w:rFonts w:ascii="Times New Roman" w:hAnsi="Times New Roman" w:cs="Times New Roman"/>
          <w:sz w:val="24"/>
          <w:szCs w:val="24"/>
        </w:rPr>
        <w:t xml:space="preserve"> Пошли мы с другом за грибами</w:t>
      </w:r>
      <w:r w:rsidRPr="008C1D26">
        <w:rPr>
          <w:rFonts w:ascii="Arial" w:hAnsi="Arial" w:cs="Arial"/>
          <w:sz w:val="24"/>
          <w:szCs w:val="24"/>
        </w:rPr>
        <w:t>.</w:t>
      </w:r>
      <w:r w:rsidRPr="008C1D26">
        <w:rPr>
          <w:rFonts w:ascii="Times New Roman" w:hAnsi="Times New Roman" w:cs="Times New Roman"/>
          <w:sz w:val="24"/>
          <w:szCs w:val="24"/>
        </w:rPr>
        <w:t xml:space="preserve"> Зашли мы в лес, грибы собираем, природой любуемся</w:t>
      </w:r>
      <w:r w:rsidRPr="008C1D26">
        <w:rPr>
          <w:rFonts w:ascii="Arial" w:hAnsi="Arial" w:cs="Arial"/>
          <w:sz w:val="24"/>
          <w:szCs w:val="24"/>
        </w:rPr>
        <w:t>.</w:t>
      </w:r>
      <w:r w:rsidRPr="008C1D26">
        <w:rPr>
          <w:rFonts w:ascii="Times New Roman" w:hAnsi="Times New Roman" w:cs="Times New Roman"/>
          <w:sz w:val="24"/>
          <w:szCs w:val="24"/>
        </w:rPr>
        <w:t xml:space="preserve"> Вдруг впереди ветки затрещали</w:t>
      </w:r>
      <w:r w:rsidRPr="008C1D26">
        <w:rPr>
          <w:rFonts w:ascii="Arial" w:hAnsi="Arial" w:cs="Arial"/>
          <w:sz w:val="24"/>
          <w:szCs w:val="24"/>
        </w:rPr>
        <w:t>.</w:t>
      </w:r>
      <w:r w:rsidRPr="008C1D26">
        <w:rPr>
          <w:rFonts w:ascii="Times New Roman" w:hAnsi="Times New Roman" w:cs="Times New Roman"/>
          <w:sz w:val="24"/>
          <w:szCs w:val="24"/>
        </w:rPr>
        <w:t xml:space="preserve"> Мы подумали, что это медведь</w:t>
      </w:r>
      <w:r w:rsidRPr="008C1D26">
        <w:rPr>
          <w:rFonts w:ascii="Arial" w:hAnsi="Arial" w:cs="Arial"/>
          <w:sz w:val="24"/>
          <w:szCs w:val="24"/>
        </w:rPr>
        <w:t>.</w:t>
      </w:r>
      <w:r w:rsidRPr="008C1D26">
        <w:rPr>
          <w:rFonts w:ascii="Times New Roman" w:hAnsi="Times New Roman" w:cs="Times New Roman"/>
          <w:sz w:val="24"/>
          <w:szCs w:val="24"/>
        </w:rPr>
        <w:t xml:space="preserve"> Пора брать ______ _________________________________________</w:t>
      </w:r>
      <w:proofErr w:type="gramStart"/>
      <w:r w:rsidRPr="008C1D26">
        <w:rPr>
          <w:rFonts w:ascii="Times New Roman" w:hAnsi="Times New Roman" w:cs="Times New Roman"/>
          <w:sz w:val="24"/>
          <w:szCs w:val="24"/>
        </w:rPr>
        <w:t xml:space="preserve"> </w:t>
      </w:r>
      <w:r w:rsidRPr="008C1D26">
        <w:rPr>
          <w:rFonts w:ascii="Arial" w:hAnsi="Arial" w:cs="Arial"/>
          <w:sz w:val="24"/>
          <w:szCs w:val="24"/>
        </w:rPr>
        <w:t>.</w:t>
      </w:r>
      <w:proofErr w:type="gramEnd"/>
      <w:r w:rsidRPr="008C1D26">
        <w:rPr>
          <w:rFonts w:ascii="Times New Roman" w:hAnsi="Times New Roman" w:cs="Times New Roman"/>
          <w:sz w:val="24"/>
          <w:szCs w:val="24"/>
        </w:rPr>
        <w:t xml:space="preserve"> Вдруг из – за кустов выскочил заяц</w:t>
      </w:r>
      <w:r w:rsidRPr="008C1D26">
        <w:rPr>
          <w:rFonts w:ascii="Arial" w:hAnsi="Arial" w:cs="Arial"/>
          <w:sz w:val="24"/>
          <w:szCs w:val="24"/>
        </w:rPr>
        <w:t>.</w:t>
      </w:r>
      <w:r w:rsidRPr="008C1D26">
        <w:rPr>
          <w:rFonts w:ascii="Times New Roman" w:hAnsi="Times New Roman" w:cs="Times New Roman"/>
          <w:sz w:val="24"/>
          <w:szCs w:val="24"/>
        </w:rPr>
        <w:t xml:space="preserve"> Не успели мы опомниться, а его и _____________________________________</w:t>
      </w:r>
      <w:r w:rsidRPr="008C1D26">
        <w:rPr>
          <w:rFonts w:ascii="Arial" w:hAnsi="Arial" w:cs="Arial"/>
          <w:sz w:val="24"/>
          <w:szCs w:val="24"/>
        </w:rPr>
        <w:t>.</w:t>
      </w:r>
      <w:r w:rsidRPr="008C1D26">
        <w:rPr>
          <w:rFonts w:ascii="Times New Roman" w:hAnsi="Times New Roman" w:cs="Times New Roman"/>
          <w:sz w:val="24"/>
          <w:szCs w:val="24"/>
        </w:rPr>
        <w:t xml:space="preserve"> Правду в народе говорят, _________________________________________________</w:t>
      </w:r>
      <w:r w:rsidRPr="008C1D26">
        <w:rPr>
          <w:rFonts w:ascii="Arial" w:hAnsi="Arial" w:cs="Arial"/>
          <w:sz w:val="24"/>
          <w:szCs w:val="24"/>
        </w:rPr>
        <w:t>.</w:t>
      </w:r>
      <w:r w:rsidRPr="008C1D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5C48" w:rsidRPr="008C1D26" w:rsidRDefault="008A5C48" w:rsidP="008A5C48">
      <w:pPr>
        <w:ind w:left="360"/>
        <w:rPr>
          <w:rFonts w:ascii="Arial" w:hAnsi="Arial" w:cs="Arial"/>
          <w:sz w:val="24"/>
          <w:szCs w:val="24"/>
        </w:rPr>
      </w:pPr>
      <w:r w:rsidRPr="008C1D26">
        <w:rPr>
          <w:rFonts w:ascii="Times New Roman" w:hAnsi="Times New Roman" w:cs="Times New Roman"/>
          <w:b/>
          <w:sz w:val="24"/>
          <w:szCs w:val="24"/>
        </w:rPr>
        <w:t xml:space="preserve">Слова для справок: </w:t>
      </w:r>
      <w:r w:rsidRPr="008C1D26">
        <w:rPr>
          <w:rFonts w:ascii="Times New Roman" w:hAnsi="Times New Roman" w:cs="Times New Roman"/>
          <w:sz w:val="24"/>
          <w:szCs w:val="24"/>
        </w:rPr>
        <w:t>ноги в руки, след простыл, у страха глаза велики, рукой подать</w:t>
      </w:r>
      <w:r w:rsidRPr="008C1D26">
        <w:rPr>
          <w:rFonts w:ascii="Arial" w:hAnsi="Arial" w:cs="Arial"/>
          <w:sz w:val="24"/>
          <w:szCs w:val="24"/>
        </w:rPr>
        <w:t>.</w:t>
      </w:r>
    </w:p>
    <w:p w:rsidR="000E2BF5" w:rsidRPr="008C1D26" w:rsidRDefault="000E2BF5" w:rsidP="000E2B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C1D26">
        <w:rPr>
          <w:rFonts w:ascii="Times New Roman" w:hAnsi="Times New Roman" w:cs="Times New Roman"/>
          <w:b/>
          <w:sz w:val="24"/>
          <w:szCs w:val="24"/>
        </w:rPr>
        <w:t>Прочитай</w:t>
      </w:r>
      <w:r w:rsidRPr="008C1D26">
        <w:rPr>
          <w:rFonts w:ascii="Arial" w:hAnsi="Arial" w:cs="Arial"/>
          <w:b/>
          <w:sz w:val="24"/>
          <w:szCs w:val="24"/>
        </w:rPr>
        <w:t>.</w:t>
      </w:r>
      <w:r w:rsidRPr="008C1D26">
        <w:rPr>
          <w:rFonts w:ascii="Times New Roman" w:hAnsi="Times New Roman" w:cs="Times New Roman"/>
          <w:b/>
          <w:sz w:val="24"/>
          <w:szCs w:val="24"/>
        </w:rPr>
        <w:t xml:space="preserve"> Подчеркни в тексте фразеологизмы</w:t>
      </w:r>
      <w:r w:rsidRPr="008C1D26">
        <w:rPr>
          <w:rFonts w:ascii="Arial" w:hAnsi="Arial" w:cs="Arial"/>
          <w:b/>
          <w:sz w:val="24"/>
          <w:szCs w:val="24"/>
        </w:rPr>
        <w:t>.</w:t>
      </w:r>
      <w:r w:rsidRPr="008C1D26">
        <w:rPr>
          <w:rFonts w:ascii="Times New Roman" w:hAnsi="Times New Roman" w:cs="Times New Roman"/>
          <w:b/>
          <w:sz w:val="24"/>
          <w:szCs w:val="24"/>
        </w:rPr>
        <w:t xml:space="preserve"> Спиши текст, заменяя фразеологизмы словами или словосочетаниями из слов для справок</w:t>
      </w:r>
      <w:r w:rsidRPr="008C1D26">
        <w:rPr>
          <w:rFonts w:ascii="Arial" w:hAnsi="Arial" w:cs="Arial"/>
          <w:b/>
          <w:sz w:val="24"/>
          <w:szCs w:val="24"/>
        </w:rPr>
        <w:t>.</w:t>
      </w:r>
      <w:r w:rsidRPr="008C1D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2BF5" w:rsidRPr="008C1D26" w:rsidRDefault="000E2BF5" w:rsidP="00A1777E">
      <w:pPr>
        <w:ind w:left="360"/>
        <w:rPr>
          <w:rFonts w:ascii="Times New Roman" w:hAnsi="Times New Roman" w:cs="Times New Roman"/>
          <w:sz w:val="24"/>
          <w:szCs w:val="24"/>
        </w:rPr>
      </w:pPr>
      <w:r w:rsidRPr="008C1D26">
        <w:rPr>
          <w:rFonts w:ascii="Times New Roman" w:hAnsi="Times New Roman" w:cs="Times New Roman"/>
          <w:sz w:val="24"/>
          <w:szCs w:val="24"/>
        </w:rPr>
        <w:t>У меня есть друг Петька</w:t>
      </w:r>
      <w:r w:rsidRPr="008C1D26">
        <w:rPr>
          <w:rFonts w:ascii="Arial" w:hAnsi="Arial" w:cs="Arial"/>
          <w:sz w:val="24"/>
          <w:szCs w:val="24"/>
        </w:rPr>
        <w:t>.</w:t>
      </w:r>
      <w:r w:rsidRPr="008C1D26">
        <w:rPr>
          <w:rFonts w:ascii="Times New Roman" w:hAnsi="Times New Roman" w:cs="Times New Roman"/>
          <w:sz w:val="24"/>
          <w:szCs w:val="24"/>
        </w:rPr>
        <w:t xml:space="preserve"> Мы с ним просто не разлей вода! От Петиного дома до моего дома рукой подать</w:t>
      </w:r>
      <w:r w:rsidRPr="008C1D26">
        <w:rPr>
          <w:rFonts w:ascii="Arial" w:hAnsi="Arial" w:cs="Arial"/>
          <w:sz w:val="24"/>
          <w:szCs w:val="24"/>
        </w:rPr>
        <w:t>.</w:t>
      </w:r>
      <w:r w:rsidRPr="008C1D26">
        <w:rPr>
          <w:rFonts w:ascii="Times New Roman" w:hAnsi="Times New Roman" w:cs="Times New Roman"/>
          <w:sz w:val="24"/>
          <w:szCs w:val="24"/>
        </w:rPr>
        <w:t xml:space="preserve"> Когда мы с ним строили будку для Шарика, я понял, что у Пети золотые руки</w:t>
      </w:r>
      <w:r w:rsidRPr="008C1D26">
        <w:rPr>
          <w:rFonts w:ascii="Arial" w:hAnsi="Arial" w:cs="Arial"/>
          <w:sz w:val="24"/>
          <w:szCs w:val="24"/>
        </w:rPr>
        <w:t>.</w:t>
      </w:r>
      <w:r w:rsidRPr="008C1D26">
        <w:rPr>
          <w:rFonts w:ascii="Times New Roman" w:hAnsi="Times New Roman" w:cs="Times New Roman"/>
          <w:sz w:val="24"/>
          <w:szCs w:val="24"/>
        </w:rPr>
        <w:t xml:space="preserve"> Он отличник, у него светлая голова</w:t>
      </w:r>
      <w:r w:rsidRPr="008C1D26">
        <w:rPr>
          <w:rFonts w:ascii="Arial" w:hAnsi="Arial" w:cs="Arial"/>
          <w:sz w:val="24"/>
          <w:szCs w:val="24"/>
        </w:rPr>
        <w:t xml:space="preserve">. </w:t>
      </w:r>
      <w:r w:rsidRPr="008C1D26">
        <w:rPr>
          <w:rFonts w:ascii="Times New Roman" w:hAnsi="Times New Roman" w:cs="Times New Roman"/>
          <w:sz w:val="24"/>
          <w:szCs w:val="24"/>
        </w:rPr>
        <w:t>Мой друг  никогда не закрывает глаза на чужую беду</w:t>
      </w:r>
      <w:r w:rsidRPr="008C1D26">
        <w:rPr>
          <w:rFonts w:ascii="Arial" w:hAnsi="Arial" w:cs="Arial"/>
          <w:sz w:val="24"/>
          <w:szCs w:val="24"/>
        </w:rPr>
        <w:t>.</w:t>
      </w:r>
      <w:r w:rsidRPr="008C1D26">
        <w:rPr>
          <w:rFonts w:ascii="Times New Roman" w:hAnsi="Times New Roman" w:cs="Times New Roman"/>
          <w:sz w:val="24"/>
          <w:szCs w:val="24"/>
        </w:rPr>
        <w:t xml:space="preserve"> Он первым приходит на помощь</w:t>
      </w:r>
      <w:r w:rsidRPr="008C1D26">
        <w:rPr>
          <w:rFonts w:ascii="Arial" w:hAnsi="Arial" w:cs="Arial"/>
          <w:sz w:val="24"/>
          <w:szCs w:val="24"/>
        </w:rPr>
        <w:t>.</w:t>
      </w:r>
      <w:r w:rsidRPr="008C1D26">
        <w:rPr>
          <w:rFonts w:ascii="Times New Roman" w:hAnsi="Times New Roman" w:cs="Times New Roman"/>
          <w:sz w:val="24"/>
          <w:szCs w:val="24"/>
        </w:rPr>
        <w:t xml:space="preserve"> Как хорошо, что у меня есть такой друг!</w:t>
      </w:r>
    </w:p>
    <w:p w:rsidR="00A1777E" w:rsidRPr="008C1D26" w:rsidRDefault="000E2BF5" w:rsidP="00A1777E">
      <w:pPr>
        <w:ind w:left="360"/>
        <w:rPr>
          <w:rFonts w:ascii="Times New Roman" w:hAnsi="Times New Roman" w:cs="Times New Roman"/>
          <w:sz w:val="24"/>
          <w:szCs w:val="24"/>
        </w:rPr>
      </w:pPr>
      <w:r w:rsidRPr="008C1D26">
        <w:rPr>
          <w:rFonts w:ascii="Times New Roman" w:hAnsi="Times New Roman" w:cs="Times New Roman"/>
          <w:b/>
          <w:sz w:val="24"/>
          <w:szCs w:val="24"/>
        </w:rPr>
        <w:t xml:space="preserve">Слова для справок: </w:t>
      </w:r>
      <w:r w:rsidRPr="008C1D26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 w:rsidRPr="008C1D26">
        <w:rPr>
          <w:rFonts w:ascii="Times New Roman" w:hAnsi="Times New Roman" w:cs="Times New Roman"/>
          <w:sz w:val="24"/>
          <w:szCs w:val="24"/>
        </w:rPr>
        <w:t>умный</w:t>
      </w:r>
      <w:proofErr w:type="gramEnd"/>
      <w:r w:rsidRPr="008C1D26">
        <w:rPr>
          <w:rFonts w:ascii="Times New Roman" w:hAnsi="Times New Roman" w:cs="Times New Roman"/>
          <w:sz w:val="24"/>
          <w:szCs w:val="24"/>
        </w:rPr>
        <w:t>, очень близко, лучшие друзья, всё умеет, не остаётся равнодушным</w:t>
      </w:r>
      <w:r w:rsidRPr="008C1D26">
        <w:rPr>
          <w:rFonts w:ascii="Arial" w:hAnsi="Arial" w:cs="Arial"/>
          <w:sz w:val="24"/>
          <w:szCs w:val="24"/>
        </w:rPr>
        <w:t>.</w:t>
      </w:r>
      <w:r w:rsidRPr="008C1D2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1777E" w:rsidRPr="008C1D26" w:rsidSect="00A177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16C5C"/>
    <w:multiLevelType w:val="hybridMultilevel"/>
    <w:tmpl w:val="5B2037C8"/>
    <w:lvl w:ilvl="0" w:tplc="C0E0ED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E4783"/>
    <w:multiLevelType w:val="hybridMultilevel"/>
    <w:tmpl w:val="57248AFC"/>
    <w:lvl w:ilvl="0" w:tplc="C0E0ED4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777E"/>
    <w:rsid w:val="000E2BF5"/>
    <w:rsid w:val="008A5C48"/>
    <w:rsid w:val="008C1D26"/>
    <w:rsid w:val="00A1777E"/>
    <w:rsid w:val="00FD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77E"/>
    <w:pPr>
      <w:ind w:left="720"/>
      <w:contextualSpacing/>
    </w:pPr>
  </w:style>
  <w:style w:type="table" w:styleId="a4">
    <w:name w:val="Table Grid"/>
    <w:basedOn w:val="a1"/>
    <w:uiPriority w:val="59"/>
    <w:rsid w:val="00A17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КОГЭ</cp:lastModifiedBy>
  <cp:revision>4</cp:revision>
  <dcterms:created xsi:type="dcterms:W3CDTF">2016-03-25T15:52:00Z</dcterms:created>
  <dcterms:modified xsi:type="dcterms:W3CDTF">2025-02-13T13:28:00Z</dcterms:modified>
</cp:coreProperties>
</file>