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42" w:rsidRPr="00FF47D2" w:rsidRDefault="00FF47D2" w:rsidP="00FF47D2">
      <w:pPr>
        <w:pStyle w:val="a7"/>
        <w:spacing w:line="360" w:lineRule="auto"/>
        <w:rPr>
          <w:sz w:val="24"/>
          <w:szCs w:val="24"/>
        </w:rPr>
      </w:pPr>
      <w:r w:rsidRPr="00FF47D2">
        <w:rPr>
          <w:sz w:val="24"/>
          <w:szCs w:val="24"/>
        </w:rPr>
        <w:t>Литература 5 класс</w:t>
      </w:r>
    </w:p>
    <w:p w:rsidR="00FF47D2" w:rsidRPr="00FF47D2" w:rsidRDefault="00FF47D2" w:rsidP="00FF47D2">
      <w:pPr>
        <w:pStyle w:val="a7"/>
        <w:spacing w:line="360" w:lineRule="auto"/>
        <w:rPr>
          <w:sz w:val="24"/>
          <w:szCs w:val="24"/>
        </w:rPr>
      </w:pPr>
      <w:r w:rsidRPr="00FF47D2">
        <w:rPr>
          <w:sz w:val="24"/>
          <w:szCs w:val="24"/>
        </w:rPr>
        <w:t xml:space="preserve">Здравствуйте, ребята! </w:t>
      </w:r>
    </w:p>
    <w:p w:rsidR="00FF47D2" w:rsidRPr="00FF47D2" w:rsidRDefault="00FF47D2" w:rsidP="00FF47D2">
      <w:pPr>
        <w:pStyle w:val="a7"/>
        <w:spacing w:line="360" w:lineRule="auto"/>
        <w:rPr>
          <w:sz w:val="24"/>
          <w:szCs w:val="24"/>
        </w:rPr>
      </w:pPr>
      <w:r w:rsidRPr="00FF47D2">
        <w:rPr>
          <w:sz w:val="24"/>
          <w:szCs w:val="24"/>
        </w:rPr>
        <w:t xml:space="preserve">Сегодня мы познакомимся с творчеством интересного писателя Андрея Платоновича Платонова. Писатель считал, что каждый ребёнок – это отдельная вселенная, особый мир. В его произведении «Никита» мы попадаем в удивительный мир маленького мальчика. Каков этот мир, в чём его волшебство? Об этом и поговорим на уроке. </w:t>
      </w:r>
    </w:p>
    <w:p w:rsidR="00FF47D2" w:rsidRPr="00FF47D2" w:rsidRDefault="00FF47D2" w:rsidP="00FF47D2">
      <w:pPr>
        <w:pStyle w:val="a7"/>
        <w:spacing w:line="360" w:lineRule="auto"/>
        <w:rPr>
          <w:sz w:val="24"/>
          <w:szCs w:val="24"/>
        </w:rPr>
      </w:pPr>
    </w:p>
    <w:p w:rsidR="00FF47D2" w:rsidRPr="00FF47D2" w:rsidRDefault="00FF47D2" w:rsidP="00FF47D2">
      <w:pPr>
        <w:pStyle w:val="a7"/>
        <w:spacing w:line="360" w:lineRule="auto"/>
        <w:rPr>
          <w:sz w:val="24"/>
          <w:szCs w:val="24"/>
        </w:rPr>
      </w:pPr>
      <w:r w:rsidRPr="00FF47D2">
        <w:rPr>
          <w:sz w:val="24"/>
          <w:szCs w:val="24"/>
        </w:rPr>
        <w:t>Рассказ А. П. Платонова «Никита» был написан в 1945 году и опубликован в журнале «</w:t>
      </w:r>
      <w:proofErr w:type="spellStart"/>
      <w:r w:rsidRPr="00FF47D2">
        <w:rPr>
          <w:sz w:val="24"/>
          <w:szCs w:val="24"/>
        </w:rPr>
        <w:t>Мурзилка</w:t>
      </w:r>
      <w:proofErr w:type="spellEnd"/>
      <w:r w:rsidRPr="00FF47D2">
        <w:rPr>
          <w:sz w:val="24"/>
          <w:szCs w:val="24"/>
        </w:rPr>
        <w:t>» (№ 4, № 7) и в журнале «Новый мир» № 7. Всю войну Платонов работал корреспондентом в газете «Красная звезда». Он видел жизнь и подвиги русских солдат, но больше всего его ранили судьбы детей на войне. Никита не был свидетелем боевых действий, но они повлияли на его детскую душу: мальчик боится, что чужие займут его двор и дом.</w:t>
      </w:r>
    </w:p>
    <w:p w:rsidR="00FF47D2" w:rsidRDefault="00FF47D2" w:rsidP="00FF47D2">
      <w:pPr>
        <w:pStyle w:val="a7"/>
        <w:spacing w:line="360" w:lineRule="auto"/>
        <w:rPr>
          <w:sz w:val="24"/>
          <w:szCs w:val="24"/>
        </w:rPr>
      </w:pPr>
    </w:p>
    <w:p w:rsidR="00FF47D2" w:rsidRPr="00FF47D2" w:rsidRDefault="00FF47D2" w:rsidP="00FF47D2">
      <w:pPr>
        <w:pStyle w:val="a7"/>
        <w:spacing w:line="360" w:lineRule="auto"/>
        <w:rPr>
          <w:sz w:val="24"/>
          <w:szCs w:val="24"/>
        </w:rPr>
      </w:pPr>
      <w:r w:rsidRPr="00FF47D2">
        <w:rPr>
          <w:sz w:val="24"/>
          <w:szCs w:val="24"/>
        </w:rPr>
        <w:t>Тема рассказа – взросление ребёнка, который преодолевает страх перед окружающим миром и учится преобразовывать его.</w:t>
      </w:r>
    </w:p>
    <w:p w:rsidR="00FF47D2" w:rsidRPr="00FF47D2" w:rsidRDefault="00FF47D2" w:rsidP="00FF47D2">
      <w:pPr>
        <w:pStyle w:val="a7"/>
        <w:spacing w:line="360" w:lineRule="auto"/>
        <w:rPr>
          <w:sz w:val="24"/>
          <w:szCs w:val="24"/>
        </w:rPr>
      </w:pPr>
      <w:r w:rsidRPr="00FF47D2">
        <w:rPr>
          <w:sz w:val="24"/>
          <w:szCs w:val="24"/>
        </w:rPr>
        <w:t>Основная мысль: человек – творец окружающего его мира, только от него зависит, каким он будет – добрым или злым.</w:t>
      </w:r>
    </w:p>
    <w:p w:rsidR="00FF47D2" w:rsidRPr="00FF47D2" w:rsidRDefault="00FF47D2" w:rsidP="00FF47D2">
      <w:pPr>
        <w:pStyle w:val="a7"/>
        <w:spacing w:line="360" w:lineRule="auto"/>
        <w:rPr>
          <w:sz w:val="24"/>
          <w:szCs w:val="24"/>
        </w:rPr>
      </w:pPr>
    </w:p>
    <w:p w:rsidR="00FF47D2" w:rsidRPr="00FF47D2" w:rsidRDefault="00FF47D2" w:rsidP="00FF47D2">
      <w:pPr>
        <w:pStyle w:val="a7"/>
        <w:spacing w:line="360" w:lineRule="auto"/>
        <w:rPr>
          <w:sz w:val="24"/>
          <w:szCs w:val="24"/>
        </w:rPr>
      </w:pPr>
      <w:r w:rsidRPr="00FF47D2">
        <w:rPr>
          <w:sz w:val="24"/>
          <w:szCs w:val="24"/>
        </w:rPr>
        <w:t>В рассказе поднимаются:</w:t>
      </w:r>
    </w:p>
    <w:p w:rsidR="00FF47D2" w:rsidRPr="00FF47D2" w:rsidRDefault="00FF47D2" w:rsidP="00FF47D2">
      <w:pPr>
        <w:pStyle w:val="a7"/>
        <w:spacing w:line="360" w:lineRule="auto"/>
        <w:rPr>
          <w:sz w:val="24"/>
          <w:szCs w:val="24"/>
        </w:rPr>
      </w:pPr>
      <w:r w:rsidRPr="00FF47D2">
        <w:rPr>
          <w:sz w:val="24"/>
          <w:szCs w:val="24"/>
        </w:rPr>
        <w:t>• проблема разлуки детей с родителями, в которой виновата война;</w:t>
      </w:r>
    </w:p>
    <w:p w:rsidR="00FF47D2" w:rsidRPr="00FF47D2" w:rsidRDefault="00FF47D2" w:rsidP="00FF47D2">
      <w:pPr>
        <w:pStyle w:val="a7"/>
        <w:spacing w:line="360" w:lineRule="auto"/>
        <w:rPr>
          <w:sz w:val="24"/>
          <w:szCs w:val="24"/>
        </w:rPr>
      </w:pPr>
      <w:r w:rsidRPr="00FF47D2">
        <w:rPr>
          <w:sz w:val="24"/>
          <w:szCs w:val="24"/>
        </w:rPr>
        <w:t>• проблема уязвимости детского мира, не защищённого родительской мудростью;</w:t>
      </w:r>
    </w:p>
    <w:p w:rsidR="00FF47D2" w:rsidRPr="00FF47D2" w:rsidRDefault="00FF47D2" w:rsidP="00FF47D2">
      <w:pPr>
        <w:pStyle w:val="a7"/>
        <w:spacing w:line="360" w:lineRule="auto"/>
        <w:rPr>
          <w:sz w:val="24"/>
          <w:szCs w:val="24"/>
        </w:rPr>
      </w:pPr>
      <w:r w:rsidRPr="00FF47D2">
        <w:rPr>
          <w:sz w:val="24"/>
          <w:szCs w:val="24"/>
        </w:rPr>
        <w:t>• проблема преображающего мир человеческого труда.</w:t>
      </w:r>
    </w:p>
    <w:p w:rsidR="00FF47D2" w:rsidRPr="00FF47D2" w:rsidRDefault="00FF47D2" w:rsidP="00FF47D2">
      <w:pPr>
        <w:pStyle w:val="a7"/>
        <w:spacing w:line="360" w:lineRule="auto"/>
        <w:rPr>
          <w:sz w:val="24"/>
          <w:szCs w:val="24"/>
        </w:rPr>
      </w:pPr>
    </w:p>
    <w:p w:rsidR="00FF47D2" w:rsidRPr="00FF47D2" w:rsidRDefault="00FF47D2" w:rsidP="00FF47D2">
      <w:pPr>
        <w:pStyle w:val="a7"/>
        <w:spacing w:line="360" w:lineRule="auto"/>
        <w:rPr>
          <w:sz w:val="24"/>
          <w:szCs w:val="24"/>
        </w:rPr>
      </w:pPr>
      <w:r w:rsidRPr="00FF47D2">
        <w:rPr>
          <w:sz w:val="24"/>
          <w:szCs w:val="24"/>
        </w:rPr>
        <w:t xml:space="preserve">Прочитайте рассказ в учебнике. </w:t>
      </w:r>
    </w:p>
    <w:p w:rsidR="00FF47D2" w:rsidRPr="00740731" w:rsidRDefault="00FF47D2" w:rsidP="00FF47D2">
      <w:pPr>
        <w:pStyle w:val="a7"/>
      </w:pPr>
    </w:p>
    <w:sectPr w:rsidR="00FF47D2" w:rsidRPr="00740731" w:rsidSect="00740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91139C"/>
    <w:rsid w:val="001B6C18"/>
    <w:rsid w:val="001C0119"/>
    <w:rsid w:val="004E0303"/>
    <w:rsid w:val="004F640D"/>
    <w:rsid w:val="00530A67"/>
    <w:rsid w:val="005B4975"/>
    <w:rsid w:val="006F15FE"/>
    <w:rsid w:val="00740731"/>
    <w:rsid w:val="00901AF5"/>
    <w:rsid w:val="0091139C"/>
    <w:rsid w:val="009948B4"/>
    <w:rsid w:val="00B127BF"/>
    <w:rsid w:val="00C215C6"/>
    <w:rsid w:val="00F12642"/>
    <w:rsid w:val="00FF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15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5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91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1139C"/>
    <w:rPr>
      <w:i/>
      <w:iCs/>
    </w:rPr>
  </w:style>
  <w:style w:type="paragraph" w:styleId="a7">
    <w:name w:val="No Spacing"/>
    <w:uiPriority w:val="1"/>
    <w:qFormat/>
    <w:rsid w:val="007407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</dc:creator>
  <cp:lastModifiedBy>Алихан</cp:lastModifiedBy>
  <cp:revision>2</cp:revision>
  <dcterms:created xsi:type="dcterms:W3CDTF">2025-02-13T14:55:00Z</dcterms:created>
  <dcterms:modified xsi:type="dcterms:W3CDTF">2025-02-13T14:55:00Z</dcterms:modified>
</cp:coreProperties>
</file>