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A4" w:rsidRPr="00F93082" w:rsidRDefault="00B03092" w:rsidP="001E1AA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3082">
        <w:rPr>
          <w:rFonts w:ascii="Times New Roman" w:eastAsia="Calibri" w:hAnsi="Times New Roman" w:cs="Times New Roman"/>
          <w:sz w:val="26"/>
          <w:szCs w:val="26"/>
        </w:rPr>
        <w:t>14.02.2025</w:t>
      </w:r>
      <w:r w:rsidR="001E1AA4" w:rsidRPr="00F93082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1E1AA4" w:rsidRPr="00F93082" w:rsidRDefault="001E1AA4" w:rsidP="001E1AA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93082">
        <w:rPr>
          <w:rFonts w:ascii="Times New Roman" w:eastAsia="Calibri" w:hAnsi="Times New Roman" w:cs="Times New Roman"/>
          <w:sz w:val="26"/>
          <w:szCs w:val="26"/>
        </w:rPr>
        <w:t>Литература 6 класс.</w:t>
      </w:r>
    </w:p>
    <w:p w:rsidR="001E1AA4" w:rsidRPr="00F93082" w:rsidRDefault="00BC0026" w:rsidP="001E1AA4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93082">
        <w:rPr>
          <w:rFonts w:ascii="Times New Roman" w:hAnsi="Times New Roman" w:cs="Times New Roman"/>
          <w:b/>
          <w:sz w:val="26"/>
          <w:szCs w:val="26"/>
        </w:rPr>
        <w:t>Тема: «Развитие речи А. И. Куприн. Рассказ «Чудесный доктор». Смысл названия рассказа</w:t>
      </w:r>
      <w:r w:rsidR="001E1AA4" w:rsidRPr="00F93082">
        <w:rPr>
          <w:rFonts w:ascii="Times New Roman" w:hAnsi="Times New Roman" w:cs="Times New Roman"/>
          <w:b/>
          <w:sz w:val="26"/>
          <w:szCs w:val="26"/>
        </w:rPr>
        <w:t>».</w:t>
      </w:r>
      <w:r w:rsidR="001E1AA4" w:rsidRPr="00F930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AA4" w:rsidRPr="00F93082" w:rsidRDefault="001E1AA4" w:rsidP="001E1AA4">
      <w:pPr>
        <w:spacing w:after="20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F93082">
        <w:rPr>
          <w:rFonts w:ascii="Times New Roman" w:hAnsi="Times New Roman" w:cs="Times New Roman"/>
          <w:i/>
          <w:sz w:val="26"/>
          <w:szCs w:val="26"/>
        </w:rPr>
        <w:t>Запиши в тетрадь: число, тема урока!</w:t>
      </w:r>
    </w:p>
    <w:p w:rsidR="001E1AA4" w:rsidRPr="00F93082" w:rsidRDefault="00BC0026" w:rsidP="001E1AA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93082">
        <w:rPr>
          <w:rFonts w:ascii="Times New Roman" w:hAnsi="Times New Roman" w:cs="Times New Roman"/>
          <w:sz w:val="26"/>
          <w:szCs w:val="26"/>
        </w:rPr>
        <w:t xml:space="preserve">1.Пройди по ссылке </w:t>
      </w:r>
      <w:hyperlink r:id="rId4" w:history="1">
        <w:r w:rsidRPr="00F93082">
          <w:rPr>
            <w:rStyle w:val="a3"/>
            <w:rFonts w:ascii="Times New Roman" w:hAnsi="Times New Roman" w:cs="Times New Roman"/>
            <w:color w:val="44546A" w:themeColor="text2"/>
            <w:sz w:val="26"/>
            <w:szCs w:val="26"/>
          </w:rPr>
          <w:t>https://youtu.be/nSOpBQts5xs</w:t>
        </w:r>
      </w:hyperlink>
      <w:r w:rsidRPr="00F93082">
        <w:rPr>
          <w:rFonts w:ascii="Times New Roman" w:hAnsi="Times New Roman" w:cs="Times New Roman"/>
          <w:sz w:val="26"/>
          <w:szCs w:val="26"/>
        </w:rPr>
        <w:t xml:space="preserve"> </w:t>
      </w:r>
      <w:r w:rsidR="001E1AA4" w:rsidRPr="00F93082">
        <w:rPr>
          <w:rFonts w:ascii="Times New Roman" w:hAnsi="Times New Roman" w:cs="Times New Roman"/>
          <w:sz w:val="26"/>
          <w:szCs w:val="26"/>
        </w:rPr>
        <w:t>и посм</w:t>
      </w:r>
      <w:r w:rsidRPr="00F93082">
        <w:rPr>
          <w:rFonts w:ascii="Times New Roman" w:hAnsi="Times New Roman" w:cs="Times New Roman"/>
          <w:sz w:val="26"/>
          <w:szCs w:val="26"/>
        </w:rPr>
        <w:t xml:space="preserve">отри </w:t>
      </w:r>
      <w:proofErr w:type="spellStart"/>
      <w:r w:rsidRPr="00F93082">
        <w:rPr>
          <w:rFonts w:ascii="Times New Roman" w:hAnsi="Times New Roman" w:cs="Times New Roman"/>
          <w:sz w:val="26"/>
          <w:szCs w:val="26"/>
        </w:rPr>
        <w:t>видеоурок</w:t>
      </w:r>
      <w:proofErr w:type="spellEnd"/>
      <w:r w:rsidRPr="00F93082">
        <w:rPr>
          <w:rFonts w:ascii="Times New Roman" w:hAnsi="Times New Roman" w:cs="Times New Roman"/>
          <w:sz w:val="26"/>
          <w:szCs w:val="26"/>
        </w:rPr>
        <w:t xml:space="preserve"> по данной теме. </w:t>
      </w:r>
    </w:p>
    <w:p w:rsidR="001E1AA4" w:rsidRPr="00F93082" w:rsidRDefault="001E1AA4" w:rsidP="001E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proofErr w:type="spellStart"/>
      <w:r w:rsidRPr="00F93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Физминутка</w:t>
      </w:r>
      <w:proofErr w:type="spellEnd"/>
      <w:r w:rsidRPr="00F93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Гимнастика для глаз.</w:t>
      </w:r>
    </w:p>
    <w:p w:rsidR="001E1AA4" w:rsidRPr="00F93082" w:rsidRDefault="001E1AA4" w:rsidP="001E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1E1AA4" w:rsidRPr="00F93082" w:rsidRDefault="001E1AA4" w:rsidP="001E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2)Крепко зажмурить глаза (считать до 3), открыть глаза и посмотреть вдаль (сч</w:t>
      </w:r>
      <w:r w:rsidR="00BC0026"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итать до 5). Повторить 4–5 раз.</w:t>
      </w:r>
    </w:p>
    <w:p w:rsidR="001E1AA4" w:rsidRPr="00F93082" w:rsidRDefault="001E1AA4" w:rsidP="001E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Прочитайте лекцию.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1.Здравствуйте, ребята. Сегодня мы с вами познакомимся с рассказом А.И. Куприна «Чудесный доктор». Надеюсь, что в ходе нашего с вами разговора вы не только узнаете много нового, ответите на вопросы, возникшие у вас при чтении расск</w:t>
      </w:r>
      <w:bookmarkStart w:id="0" w:name="_GoBack"/>
      <w:bookmarkEnd w:id="0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аза, но обязательно захотите вновь обратиться к творчеству этого мастера и к рассказам других авторов, где действие тоже разворачивается накануне зимних праздников, а значит, обязательно приглашают нас к разговору о чуде, чудесном.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Хотелось бы начать с первой фразы рассказа «следующий рассказ не есть плод досужего вымысла»? Что же значит не плод вымысла? Значит, правдивая, реальная история легла в основу произведения Куприна основаны на реальных событиях. Читатель сразу задал вопрос: "Это было по правде?". Именно так - "по правде". Сам же А. И. Куприн подтверждал, что рассказ не является художественным вымыслом, а является реальной историей, которую он услышал спустя 30 лет из уст одного из членов семейства </w:t>
      </w:r>
      <w:proofErr w:type="spellStart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Мерцаловых</w:t>
      </w:r>
      <w:proofErr w:type="spellEnd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Возможно, что образ </w:t>
      </w:r>
      <w:proofErr w:type="spellStart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Мерцалова</w:t>
      </w:r>
      <w:proofErr w:type="spellEnd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данном случае собирательный, ведь мы не знаем сколько ещё было подобных бедных семейств, которым бескорыстно и милосердно помогал чудесный доктор Николай Иванович Пирогов. 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 Куприна "Чудесный доктор" по признанию самого автора был написан на основании реальной истории, которую Куприн услышал от некоего преуспевающего банкира. Рассказ был написан в то время, когда Куприн жил в Киеве в 1897 году и относит нас к событиям примерно тридцатилетней давности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Прообразом главного героя стал прославленный русский хирург, учёный-анатом, основоположник русской военно-полевой хирургии, основатель русской школы анестезии. Он был тринадцатым ребёнком в небогатой семье, однако родители изыскали возможность дать сыну образование на медицинском факультете Императорского Московского университета. По окончании учёбы, этот талантливый человек в возрасте двадцати шести лет стал профессором теоретической и практической хирургии. Его заслуги в развитии отечественной медициной огромны. Прожив 71 год, великий учёный - отец русской хирургии, оставил после себя богатейшее наследие, а его самоотверженный и часто бескорыстный труд превратил хирургию в науку, вооружив врачей научно обоснованной методикой оперативного вмешательства. Умер "чудесный доктор" в 1881 году, оставив предсмертную записку с указанием диагноза своей болезни. 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Речь идёт о Николае Ивановиче Пирогове. 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4.Таким образом, мы имеем дело с прототипом. Что же это значит?</w:t>
      </w:r>
    </w:p>
    <w:p w:rsidR="00BC0026" w:rsidRPr="00F93082" w:rsidRDefault="00F93082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BC0026" w:rsidRPr="00F9308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ПРОТОТИП</w:t>
        </w:r>
      </w:hyperlink>
      <w:r w:rsidR="00BC0026"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Литературной энциклопедии:</w:t>
      </w:r>
      <w:r w:rsidR="00BC0026"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первообраз, конкретная историческая или современная автору личность, послужившая ему отправным моментом для создания образа. прототипа </w:t>
      </w:r>
    </w:p>
    <w:p w:rsidR="00BC0026" w:rsidRPr="00F93082" w:rsidRDefault="00F93082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BC0026" w:rsidRPr="00F9308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ПРОТОТИП</w:t>
        </w:r>
      </w:hyperlink>
      <w:r w:rsidR="00BC0026"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Новом толково-словообразовательном словаре русского языка Ефремовой:</w:t>
      </w:r>
      <w:r w:rsidR="00BC0026"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м. 1) Лицо, послужившее писателю источником создания литературного персонажа. 2) Первоначальный вид, форма какого-л. органа или организма, из которого развились …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Не случайно, в творчестве Александра Ивановича Куприна множество </w:t>
      </w:r>
      <w:proofErr w:type="gramStart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рассказов ,</w:t>
      </w:r>
      <w:proofErr w:type="gramEnd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основанных на реальных событиях и имевших прототипы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Куприн был человеком, обладающим громадной жизненной силой. Эта сила делала его зорким, любопытным, любознательным. Он как-то сказал, что хотел бы на несколько минут стать каждым человеком, встреченным им, каждым животным, мухой или растением, чтобы знать, что они думают, что чувствуют.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Куприн был человеком широкой, доброй и отзывчивой души и обладал необыкновенной способностью сближаться с разными людьми. 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Прожил Куприн недолго, но пестро и ярко, и не за письменным столом. «Чем только </w:t>
      </w:r>
      <w:proofErr w:type="gramStart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он  не</w:t>
      </w:r>
      <w:proofErr w:type="gramEnd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был! – поражался Бунин. – Изучал зубоврачебное дело, служил в каких-то конторах, потом на каком-то заводе, был землемером, актером, мелким журналистом». А еще был и рыбаком, и борцом в цирке, и судебным приставом, и псаломщиком, и охотником… 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Куприн стал заниматься литературой профессионально, он не утратил этого страстного интереса к экспериментам. Живо интересовался всем, что происходило в мире. Носился в бурю по морю с рыбаками в утлой лодке, спускался в скафандре водолаза на морское дно. Одним из первых </w:t>
      </w:r>
      <w:proofErr w:type="gramStart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полетел  на</w:t>
      </w:r>
      <w:proofErr w:type="gramEnd"/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воздушном шаре, а несколько позднее – на самолёте и едва не погиб, когда самолёт начал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6.Итак, обратимся к названию рассказа. Мы сразу обращаем внимание на слово «чудесный». Какие же значения имеет оно?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Подберите однокоренные слова к слову “чудесный” (чудо, чудак, чудачество, чудесно, чудик, чудной, чудный, чудище).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вы понимаете значение слова “чудесный”? (словарное определение слова чудесный: 1) являющийся чудом, волшебный, сверхъестественный;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проникнутый фантастикой, полный чудес, удивительный, необычный;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3)чудный, замечательный.)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«Чудесный доктор» относится к святочным рассказам.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Рождественский или Святочный рассказ- один из самых сложных, но в то же время один из самых «русских жанров в нашей литературе.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Главная идея святочного рассказа</w:t>
      </w: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возрождение доброты и милосердия в людях.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в тетрадях. Особенности рождественского рассказа: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приуроченность к Рождеству;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главный герой - ребенок;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движение сюжета от безвыходной ситуации к счастливому финалу;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обязательное условие в сюжете: превращение, метаморфоза;</w:t>
      </w:r>
    </w:p>
    <w:p w:rsidR="00BC0026" w:rsidRPr="00F93082" w:rsidRDefault="00BC0026" w:rsidP="00BC0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082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назидательность рассказа, наличие ярко выраженной морали</w:t>
      </w:r>
    </w:p>
    <w:p w:rsidR="00BC0026" w:rsidRPr="00BC0026" w:rsidRDefault="00BC0026" w:rsidP="001E1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1E1AA4" w:rsidRPr="00F93082" w:rsidRDefault="00BC0026" w:rsidP="001E1AA4">
      <w:pPr>
        <w:spacing w:after="200"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93082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1E1AA4" w:rsidRPr="00F93082">
        <w:rPr>
          <w:rFonts w:ascii="Times New Roman" w:hAnsi="Times New Roman" w:cs="Times New Roman"/>
          <w:b/>
          <w:color w:val="000000"/>
          <w:sz w:val="26"/>
          <w:szCs w:val="26"/>
        </w:rPr>
        <w:t>. По материала</w:t>
      </w:r>
      <w:r w:rsidRPr="00F930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 </w:t>
      </w:r>
      <w:proofErr w:type="spellStart"/>
      <w:r w:rsidRPr="00F93082">
        <w:rPr>
          <w:rFonts w:ascii="Times New Roman" w:hAnsi="Times New Roman" w:cs="Times New Roman"/>
          <w:b/>
          <w:color w:val="000000"/>
          <w:sz w:val="26"/>
          <w:szCs w:val="26"/>
        </w:rPr>
        <w:t>видеоурока</w:t>
      </w:r>
      <w:proofErr w:type="spellEnd"/>
      <w:r w:rsidRPr="00F930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лекции</w:t>
      </w:r>
      <w:r w:rsidR="001E1AA4" w:rsidRPr="00F930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напишите</w:t>
      </w:r>
      <w:r w:rsidRPr="00F930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конспект о рассказе А.И. Куприна «Чудесный доктор».</w:t>
      </w:r>
    </w:p>
    <w:p w:rsidR="001E1AA4" w:rsidRPr="00F93082" w:rsidRDefault="001E1AA4" w:rsidP="001E1AA4">
      <w:pPr>
        <w:rPr>
          <w:b/>
        </w:rPr>
      </w:pPr>
    </w:p>
    <w:p w:rsidR="00703034" w:rsidRPr="00F93082" w:rsidRDefault="00703034">
      <w:pPr>
        <w:rPr>
          <w:b/>
        </w:rPr>
      </w:pPr>
    </w:p>
    <w:sectPr w:rsidR="00703034" w:rsidRPr="00F93082" w:rsidSect="00BC0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36"/>
    <w:rsid w:val="001E1AA4"/>
    <w:rsid w:val="006D3736"/>
    <w:rsid w:val="00703034"/>
    <w:rsid w:val="00B03092"/>
    <w:rsid w:val="00BC0026"/>
    <w:rsid w:val="00F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F018"/>
  <w15:chartTrackingRefBased/>
  <w15:docId w15:val="{6CB2C8BA-8CDE-4E0D-A8B1-8897F136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AA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0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ovar.cc/rus/efremova-slovo/1161906.html" TargetMode="External"/><Relationship Id="rId5" Type="http://schemas.openxmlformats.org/officeDocument/2006/relationships/hyperlink" Target="https://slovar.cc/lit/enc/2143780.html" TargetMode="External"/><Relationship Id="rId4" Type="http://schemas.openxmlformats.org/officeDocument/2006/relationships/hyperlink" Target="https://youtu.be/nSOpBQts5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2024-02-15T02:48:00Z</dcterms:created>
  <dcterms:modified xsi:type="dcterms:W3CDTF">2025-02-13T17:20:00Z</dcterms:modified>
</cp:coreProperties>
</file>