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E8" w:rsidRPr="009253DD" w:rsidRDefault="00A56FE8" w:rsidP="009253D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253DD">
        <w:rPr>
          <w:rFonts w:ascii="Times New Roman" w:hAnsi="Times New Roman" w:cs="Times New Roman"/>
          <w:b/>
          <w:sz w:val="28"/>
          <w:szCs w:val="24"/>
        </w:rPr>
        <w:t>Урок русского языка во 2 «Б» классе.</w:t>
      </w:r>
    </w:p>
    <w:p w:rsidR="007033A6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9253DD">
        <w:rPr>
          <w:rFonts w:ascii="Times New Roman" w:hAnsi="Times New Roman" w:cs="Times New Roman"/>
          <w:b/>
          <w:sz w:val="28"/>
          <w:szCs w:val="24"/>
        </w:rPr>
        <w:t>Тема:</w:t>
      </w:r>
      <w:r w:rsidRPr="009253DD">
        <w:rPr>
          <w:rFonts w:ascii="Times New Roman" w:hAnsi="Times New Roman" w:cs="Times New Roman"/>
          <w:sz w:val="28"/>
          <w:szCs w:val="24"/>
        </w:rPr>
        <w:t xml:space="preserve">  Роль</w:t>
      </w:r>
      <w:proofErr w:type="gramEnd"/>
      <w:r w:rsidRPr="009253DD">
        <w:rPr>
          <w:rFonts w:ascii="Times New Roman" w:hAnsi="Times New Roman" w:cs="Times New Roman"/>
          <w:sz w:val="28"/>
          <w:szCs w:val="24"/>
        </w:rPr>
        <w:t xml:space="preserve"> глаголов в тексте.</w:t>
      </w: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253DD">
        <w:rPr>
          <w:rFonts w:ascii="Times New Roman" w:hAnsi="Times New Roman" w:cs="Times New Roman"/>
          <w:sz w:val="28"/>
          <w:szCs w:val="24"/>
        </w:rPr>
        <w:t>- Здравствуйте, ребята. Мы сегодня повторим знания о глаголе. Откройте тетради, запишите</w:t>
      </w:r>
      <w:bookmarkStart w:id="0" w:name="_GoBack"/>
      <w:bookmarkEnd w:id="0"/>
    </w:p>
    <w:p w:rsidR="00A56FE8" w:rsidRPr="009253DD" w:rsidRDefault="00A56FE8" w:rsidP="009253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253DD">
        <w:rPr>
          <w:rFonts w:ascii="Times New Roman" w:hAnsi="Times New Roman" w:cs="Times New Roman"/>
          <w:sz w:val="28"/>
          <w:szCs w:val="24"/>
        </w:rPr>
        <w:t>6 мая.</w:t>
      </w:r>
    </w:p>
    <w:p w:rsidR="00A56FE8" w:rsidRPr="009253DD" w:rsidRDefault="00A56FE8" w:rsidP="009253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253DD">
        <w:rPr>
          <w:rFonts w:ascii="Times New Roman" w:hAnsi="Times New Roman" w:cs="Times New Roman"/>
          <w:sz w:val="28"/>
          <w:szCs w:val="24"/>
        </w:rPr>
        <w:t>Классная работа.</w:t>
      </w: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253DD">
        <w:rPr>
          <w:rFonts w:ascii="Times New Roman" w:hAnsi="Times New Roman" w:cs="Times New Roman"/>
          <w:sz w:val="28"/>
          <w:szCs w:val="24"/>
        </w:rPr>
        <w:t>-Откройте учебник на странице 67, прочитайте ещё раз правило о глаголе. Кто это правило не выучил наизусть, надо выучить наизусть.</w:t>
      </w: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253DD">
        <w:rPr>
          <w:rFonts w:ascii="Times New Roman" w:hAnsi="Times New Roman" w:cs="Times New Roman"/>
          <w:sz w:val="28"/>
          <w:szCs w:val="24"/>
        </w:rPr>
        <w:t xml:space="preserve">- Откройте учебник на странице 123. Выполните упражнение 213. Спишите этот текст в тетрадь без ошибок красивым почерком. Между словами соблюдайте пробелы. </w:t>
      </w: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253DD">
        <w:rPr>
          <w:rFonts w:ascii="Times New Roman" w:hAnsi="Times New Roman" w:cs="Times New Roman"/>
          <w:sz w:val="28"/>
          <w:szCs w:val="24"/>
        </w:rPr>
        <w:t>- Ответьте на вопросы в конце текста.</w:t>
      </w: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253DD">
        <w:rPr>
          <w:rFonts w:ascii="Times New Roman" w:hAnsi="Times New Roman" w:cs="Times New Roman"/>
          <w:sz w:val="28"/>
          <w:szCs w:val="24"/>
        </w:rPr>
        <w:t>- Подчеркните все глаголы, помните, что глаголы отвечают на вопросы: что делает? что сделает? что делать? Глаголы всегда подчёркивают двойной линией.</w:t>
      </w: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253DD">
        <w:rPr>
          <w:rFonts w:ascii="Times New Roman" w:hAnsi="Times New Roman" w:cs="Times New Roman"/>
          <w:sz w:val="28"/>
          <w:szCs w:val="24"/>
        </w:rPr>
        <w:t>Для закрепления темы посмотрите презентацию по данной ссылке</w:t>
      </w: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  <w:hyperlink r:id="rId4" w:history="1">
        <w:r w:rsidRPr="009253DD">
          <w:rPr>
            <w:rStyle w:val="a3"/>
            <w:rFonts w:ascii="Times New Roman" w:hAnsi="Times New Roman" w:cs="Times New Roman"/>
            <w:sz w:val="28"/>
            <w:szCs w:val="24"/>
          </w:rPr>
          <w:t>https://videouroki.net/razrabotki/prezentatsiya-po-russkomu-yazyku-po-teme-rol-glagola-v-predlozhenii.html</w:t>
        </w:r>
      </w:hyperlink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56FE8" w:rsidRPr="009253DD" w:rsidRDefault="00A56FE8" w:rsidP="009253D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56FE8" w:rsidRPr="00A56FE8" w:rsidRDefault="00A56FE8" w:rsidP="00A56FE8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A56FE8" w:rsidRPr="00A56FE8" w:rsidSect="00A56F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4B"/>
    <w:rsid w:val="007033A6"/>
    <w:rsid w:val="009253DD"/>
    <w:rsid w:val="00A56FE8"/>
    <w:rsid w:val="00D9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FF3D7-8DEB-453D-93B5-93CFE965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FE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6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razrabotki/prezentatsiya-po-russkomu-yazyku-po-teme-rol-glagola-v-predlozhe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2025-05-05T14:52:00Z</dcterms:created>
  <dcterms:modified xsi:type="dcterms:W3CDTF">2025-05-05T15:05:00Z</dcterms:modified>
</cp:coreProperties>
</file>