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CC" w:rsidRDefault="003A32DA" w:rsidP="003A32DA">
      <w:pPr>
        <w:jc w:val="right"/>
        <w:rPr>
          <w:rFonts w:eastAsia="Calibri"/>
          <w:b/>
        </w:rPr>
      </w:pPr>
      <w:bookmarkStart w:id="0" w:name="_GoBack"/>
      <w:bookmarkEnd w:id="0"/>
      <w:r>
        <w:rPr>
          <w:rFonts w:eastAsia="Calibri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8908E2DD-4242-4104-89C6-E58C99BD9193}" provid="{00000000-0000-0000-0000-000000000000}" o:suggestedsigner="Позюбан Д.А." o:suggestedsigner2="Директор" showsigndate="f" issignatureline="t"/>
          </v:shape>
        </w:pict>
      </w:r>
      <w:r w:rsidR="00E56DCC">
        <w:rPr>
          <w:rFonts w:eastAsia="Calibri"/>
          <w:b/>
        </w:rPr>
        <w:t xml:space="preserve">                                                                                                                  </w:t>
      </w:r>
    </w:p>
    <w:p w:rsidR="00E84E23" w:rsidRDefault="008C612F" w:rsidP="00E84E23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Выписка из ФОП НОО</w:t>
      </w:r>
      <w:r w:rsidR="00E84E23">
        <w:rPr>
          <w:bCs/>
          <w:sz w:val="28"/>
          <w:szCs w:val="28"/>
        </w:rPr>
        <w:t xml:space="preserve"> </w:t>
      </w:r>
    </w:p>
    <w:p w:rsidR="00D56577" w:rsidRDefault="00D56577" w:rsidP="001A12AD">
      <w:pPr>
        <w:pStyle w:val="Default"/>
        <w:jc w:val="center"/>
        <w:rPr>
          <w:b/>
          <w:bCs/>
        </w:rPr>
      </w:pPr>
      <w:r w:rsidRPr="00A32BCB">
        <w:rPr>
          <w:b/>
          <w:bCs/>
        </w:rPr>
        <w:t xml:space="preserve">УЧЕБНЫЙ ПЛАН </w:t>
      </w:r>
    </w:p>
    <w:p w:rsidR="00D56577" w:rsidRDefault="00D56577" w:rsidP="001A12AD">
      <w:pPr>
        <w:pStyle w:val="Default"/>
        <w:jc w:val="center"/>
        <w:rPr>
          <w:b/>
          <w:bCs/>
        </w:rPr>
      </w:pPr>
      <w:r w:rsidRPr="00A32BCB">
        <w:rPr>
          <w:b/>
          <w:bCs/>
        </w:rPr>
        <w:t>НАЧАЛЬНО</w:t>
      </w:r>
      <w:r>
        <w:rPr>
          <w:b/>
          <w:bCs/>
        </w:rPr>
        <w:t>ГО  ОБЩЕГО</w:t>
      </w:r>
      <w:r w:rsidRPr="00A32BCB">
        <w:rPr>
          <w:b/>
          <w:bCs/>
        </w:rPr>
        <w:t xml:space="preserve"> ОБРАЗО</w:t>
      </w:r>
      <w:r>
        <w:rPr>
          <w:b/>
          <w:bCs/>
        </w:rPr>
        <w:t>ВАНИЯ</w:t>
      </w:r>
    </w:p>
    <w:p w:rsidR="00D56577" w:rsidRPr="00A32BCB" w:rsidRDefault="00D56577" w:rsidP="001A12AD">
      <w:pPr>
        <w:pStyle w:val="Default"/>
        <w:jc w:val="center"/>
      </w:pPr>
      <w:r w:rsidRPr="00A32BCB">
        <w:rPr>
          <w:bCs/>
        </w:rPr>
        <w:t>(1-4 классы ФГОС НОО)</w:t>
      </w:r>
    </w:p>
    <w:p w:rsidR="00D56577" w:rsidRPr="00A32BCB" w:rsidRDefault="00D56577" w:rsidP="001A12AD">
      <w:pPr>
        <w:pStyle w:val="Default"/>
        <w:ind w:firstLine="142"/>
        <w:jc w:val="center"/>
      </w:pPr>
      <w:r w:rsidRPr="00A32BCB">
        <w:rPr>
          <w:b/>
          <w:bCs/>
        </w:rPr>
        <w:t>муниципального бюджетного общеобразовательного учреждения</w:t>
      </w:r>
    </w:p>
    <w:p w:rsidR="00D56577" w:rsidRPr="00A32BCB" w:rsidRDefault="00E84E23" w:rsidP="001A12AD">
      <w:pPr>
        <w:pStyle w:val="Default"/>
        <w:ind w:firstLine="142"/>
        <w:jc w:val="center"/>
        <w:rPr>
          <w:b/>
          <w:bCs/>
        </w:rPr>
      </w:pPr>
      <w:r>
        <w:rPr>
          <w:b/>
          <w:bCs/>
        </w:rPr>
        <w:t xml:space="preserve">«Караванный  казачий кадетский корпус </w:t>
      </w:r>
      <w:r w:rsidR="00D56577" w:rsidRPr="00A32BCB">
        <w:rPr>
          <w:b/>
          <w:bCs/>
        </w:rPr>
        <w:t xml:space="preserve"> Оренбургского района», филиала  муниципального бюджетного общеобразовательного учреждения «</w:t>
      </w:r>
      <w:r w:rsidRPr="00E84E23">
        <w:rPr>
          <w:b/>
          <w:bCs/>
        </w:rPr>
        <w:t>Караванный  казачий кадетский корпус  Оренбургского района</w:t>
      </w:r>
      <w:r w:rsidR="00D56577" w:rsidRPr="00A32BCB">
        <w:rPr>
          <w:b/>
          <w:bCs/>
        </w:rPr>
        <w:t xml:space="preserve">» п. Береговой  </w:t>
      </w:r>
    </w:p>
    <w:p w:rsidR="00D56577" w:rsidRDefault="00D56577" w:rsidP="00D56577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на </w:t>
      </w:r>
      <w:r w:rsidR="00E84E23">
        <w:rPr>
          <w:b/>
          <w:bCs/>
        </w:rPr>
        <w:t>2024</w:t>
      </w:r>
      <w:r w:rsidRPr="00A32BCB">
        <w:rPr>
          <w:b/>
          <w:bCs/>
        </w:rPr>
        <w:t>-2</w:t>
      </w:r>
      <w:r w:rsidR="00E84E23">
        <w:rPr>
          <w:b/>
          <w:bCs/>
        </w:rPr>
        <w:t xml:space="preserve">025 </w:t>
      </w:r>
      <w:r w:rsidRPr="00A32BCB">
        <w:rPr>
          <w:b/>
          <w:bCs/>
        </w:rPr>
        <w:t xml:space="preserve"> учебный год</w:t>
      </w:r>
    </w:p>
    <w:p w:rsidR="008B47D7" w:rsidRPr="00A32BCB" w:rsidRDefault="008B47D7" w:rsidP="00D56577">
      <w:pPr>
        <w:pStyle w:val="Default"/>
        <w:jc w:val="center"/>
      </w:pPr>
      <w:r w:rsidRPr="002539F4">
        <w:rPr>
          <w:bCs/>
          <w:sz w:val="22"/>
          <w:szCs w:val="22"/>
        </w:rPr>
        <w:t>(5-ти дневная неделя)</w:t>
      </w:r>
    </w:p>
    <w:tbl>
      <w:tblPr>
        <w:tblW w:w="104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982"/>
        <w:gridCol w:w="707"/>
        <w:gridCol w:w="709"/>
        <w:gridCol w:w="708"/>
        <w:gridCol w:w="709"/>
        <w:gridCol w:w="709"/>
        <w:gridCol w:w="708"/>
        <w:gridCol w:w="705"/>
        <w:gridCol w:w="1275"/>
        <w:gridCol w:w="6"/>
      </w:tblGrid>
      <w:tr w:rsidR="008C612F" w:rsidRPr="00CC57DE" w:rsidTr="008C612F">
        <w:trPr>
          <w:trHeight w:val="639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8C612F" w:rsidRPr="00DA3B0B" w:rsidRDefault="008C612F" w:rsidP="00F1212A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DA3B0B">
              <w:rPr>
                <w:rFonts w:eastAsia="Calibri"/>
                <w:b/>
              </w:rPr>
              <w:t>Предметные</w:t>
            </w:r>
          </w:p>
          <w:p w:rsidR="008C612F" w:rsidRPr="00DA3B0B" w:rsidRDefault="008C612F" w:rsidP="00F1212A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DA3B0B">
              <w:rPr>
                <w:rFonts w:eastAsia="Calibri"/>
                <w:b/>
              </w:rPr>
              <w:t>области</w:t>
            </w:r>
          </w:p>
        </w:tc>
        <w:tc>
          <w:tcPr>
            <w:tcW w:w="1982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rPr>
                <w:rFonts w:eastAsia="Calibri"/>
                <w:b/>
                <w:lang w:val="en-US"/>
              </w:rPr>
            </w:pPr>
            <w:proofErr w:type="spellStart"/>
            <w:r w:rsidRPr="00DA3B0B">
              <w:rPr>
                <w:rFonts w:eastAsia="Calibri"/>
                <w:b/>
                <w:lang w:val="en-US"/>
              </w:rPr>
              <w:t>Учебные</w:t>
            </w:r>
            <w:proofErr w:type="spellEnd"/>
            <w:r w:rsidRPr="00DA3B0B">
              <w:rPr>
                <w:rFonts w:eastAsia="Calibri"/>
                <w:b/>
                <w:lang w:val="en-US"/>
              </w:rPr>
              <w:t xml:space="preserve"> </w:t>
            </w:r>
          </w:p>
          <w:p w:rsidR="008C612F" w:rsidRPr="00DA3B0B" w:rsidRDefault="008C612F" w:rsidP="00F1212A">
            <w:pPr>
              <w:spacing w:line="276" w:lineRule="auto"/>
              <w:rPr>
                <w:rFonts w:eastAsia="Calibri"/>
                <w:b/>
                <w:lang w:val="en-US"/>
              </w:rPr>
            </w:pPr>
            <w:r w:rsidRPr="00DA3B0B">
              <w:rPr>
                <w:rFonts w:eastAsia="Calibri"/>
                <w:b/>
              </w:rPr>
              <w:t>п</w:t>
            </w:r>
            <w:proofErr w:type="spellStart"/>
            <w:r w:rsidRPr="00DA3B0B">
              <w:rPr>
                <w:rFonts w:eastAsia="Calibri"/>
                <w:b/>
                <w:lang w:val="en-US"/>
              </w:rPr>
              <w:t>редметы</w:t>
            </w:r>
            <w:proofErr w:type="spellEnd"/>
          </w:p>
          <w:p w:rsidR="008C612F" w:rsidRPr="00DA3B0B" w:rsidRDefault="008C612F" w:rsidP="00F1212A">
            <w:pPr>
              <w:spacing w:line="276" w:lineRule="auto"/>
              <w:jc w:val="right"/>
              <w:rPr>
                <w:rFonts w:eastAsia="Calibri"/>
                <w:b/>
              </w:rPr>
            </w:pPr>
            <w:r w:rsidRPr="00DA3B0B">
              <w:rPr>
                <w:rFonts w:eastAsia="Calibri"/>
                <w:b/>
              </w:rPr>
              <w:t xml:space="preserve">Классы </w:t>
            </w:r>
          </w:p>
        </w:tc>
        <w:tc>
          <w:tcPr>
            <w:tcW w:w="4955" w:type="dxa"/>
            <w:gridSpan w:val="7"/>
          </w:tcPr>
          <w:p w:rsidR="008C612F" w:rsidRPr="00DA3B0B" w:rsidRDefault="008C612F" w:rsidP="00F1212A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DA3B0B">
              <w:rPr>
                <w:rFonts w:eastAsia="Calibri"/>
                <w:b/>
              </w:rPr>
              <w:t>Количество часов в неделю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8C612F" w:rsidRPr="00DA3B0B" w:rsidRDefault="008C612F" w:rsidP="00F1212A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DA3B0B">
              <w:rPr>
                <w:rFonts w:eastAsia="Calibri"/>
                <w:b/>
              </w:rPr>
              <w:t>Всего</w:t>
            </w:r>
          </w:p>
        </w:tc>
      </w:tr>
      <w:tr w:rsidR="008C612F" w:rsidRPr="00CC57DE" w:rsidTr="008C612F">
        <w:trPr>
          <w:gridAfter w:val="1"/>
          <w:wAfter w:w="6" w:type="dxa"/>
          <w:trHeight w:val="421"/>
        </w:trPr>
        <w:tc>
          <w:tcPr>
            <w:tcW w:w="2269" w:type="dxa"/>
            <w:vMerge/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982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07" w:type="dxa"/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8C612F" w:rsidRPr="00DA3B0B" w:rsidRDefault="008C612F" w:rsidP="00F1212A">
            <w:pPr>
              <w:spacing w:line="276" w:lineRule="auto"/>
              <w:rPr>
                <w:rFonts w:eastAsia="Calibri"/>
                <w:b/>
              </w:rPr>
            </w:pPr>
            <w:r w:rsidRPr="00DA3B0B">
              <w:rPr>
                <w:rFonts w:eastAsia="Calibri"/>
                <w:b/>
              </w:rPr>
              <w:t>2</w:t>
            </w:r>
            <w:r>
              <w:rPr>
                <w:rFonts w:eastAsia="Calibri"/>
                <w:b/>
              </w:rPr>
              <w:t>а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8C612F" w:rsidRPr="00DA3B0B" w:rsidRDefault="008C612F" w:rsidP="00F1212A">
            <w:pPr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2б</w:t>
            </w:r>
          </w:p>
        </w:tc>
        <w:tc>
          <w:tcPr>
            <w:tcW w:w="709" w:type="dxa"/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rPr>
                <w:rFonts w:eastAsia="Calibri"/>
                <w:b/>
              </w:rPr>
            </w:pPr>
            <w:r w:rsidRPr="00DA3B0B">
              <w:rPr>
                <w:rFonts w:eastAsia="Calibri"/>
                <w:b/>
              </w:rPr>
              <w:t>3</w:t>
            </w:r>
            <w:r>
              <w:rPr>
                <w:rFonts w:eastAsia="Calibri"/>
                <w:b/>
              </w:rPr>
              <w:t>а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8C612F" w:rsidRPr="00DA3B0B" w:rsidRDefault="008C612F" w:rsidP="00F1212A">
            <w:pPr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3б</w:t>
            </w:r>
          </w:p>
        </w:tc>
        <w:tc>
          <w:tcPr>
            <w:tcW w:w="708" w:type="dxa"/>
          </w:tcPr>
          <w:p w:rsidR="008C612F" w:rsidRPr="00DA3B0B" w:rsidRDefault="008C612F" w:rsidP="00F1212A">
            <w:pPr>
              <w:spacing w:line="276" w:lineRule="auto"/>
              <w:rPr>
                <w:rFonts w:eastAsia="Calibri"/>
                <w:b/>
              </w:rPr>
            </w:pPr>
            <w:r w:rsidRPr="00DA3B0B">
              <w:rPr>
                <w:rFonts w:eastAsia="Calibri"/>
                <w:b/>
              </w:rPr>
              <w:t>4</w:t>
            </w:r>
            <w:r>
              <w:rPr>
                <w:rFonts w:eastAsia="Calibri"/>
                <w:b/>
              </w:rPr>
              <w:t>а</w:t>
            </w:r>
          </w:p>
        </w:tc>
        <w:tc>
          <w:tcPr>
            <w:tcW w:w="705" w:type="dxa"/>
            <w:shd w:val="clear" w:color="auto" w:fill="F2DBDB" w:themeFill="accent2" w:themeFillTint="33"/>
          </w:tcPr>
          <w:p w:rsidR="008C612F" w:rsidRPr="00DA3B0B" w:rsidRDefault="008C612F" w:rsidP="00F1212A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4б</w:t>
            </w:r>
          </w:p>
        </w:tc>
        <w:tc>
          <w:tcPr>
            <w:tcW w:w="1275" w:type="dxa"/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8C612F" w:rsidRPr="00CC57DE" w:rsidTr="008C612F">
        <w:trPr>
          <w:gridAfter w:val="1"/>
          <w:wAfter w:w="6" w:type="dxa"/>
          <w:trHeight w:val="485"/>
        </w:trPr>
        <w:tc>
          <w:tcPr>
            <w:tcW w:w="10481" w:type="dxa"/>
            <w:gridSpan w:val="10"/>
            <w:shd w:val="clear" w:color="auto" w:fill="B2A1C7" w:themeFill="accent4" w:themeFillTint="99"/>
          </w:tcPr>
          <w:p w:rsidR="008C612F" w:rsidRPr="00DA3B0B" w:rsidRDefault="008C612F" w:rsidP="00F1212A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DA3B0B">
              <w:rPr>
                <w:rFonts w:eastAsia="Calibri"/>
                <w:i/>
              </w:rPr>
              <w:t xml:space="preserve">Обязательная часть </w:t>
            </w:r>
          </w:p>
        </w:tc>
      </w:tr>
      <w:tr w:rsidR="008C612F" w:rsidRPr="00F1212A" w:rsidTr="008C612F">
        <w:trPr>
          <w:gridAfter w:val="1"/>
          <w:wAfter w:w="6" w:type="dxa"/>
        </w:trPr>
        <w:tc>
          <w:tcPr>
            <w:tcW w:w="2269" w:type="dxa"/>
            <w:vMerge w:val="restart"/>
            <w:shd w:val="clear" w:color="auto" w:fill="9BBB59" w:themeFill="accent3"/>
            <w:vAlign w:val="center"/>
          </w:tcPr>
          <w:p w:rsidR="008C612F" w:rsidRPr="00DA3B0B" w:rsidRDefault="008C612F" w:rsidP="00F1212A">
            <w:pPr>
              <w:spacing w:line="276" w:lineRule="auto"/>
              <w:rPr>
                <w:rFonts w:eastAsia="Calibri"/>
                <w:bCs/>
              </w:rPr>
            </w:pPr>
            <w:r w:rsidRPr="00DA3B0B">
              <w:rPr>
                <w:rFonts w:eastAsia="Calibri"/>
                <w:bCs/>
              </w:rPr>
              <w:t>Русский язык и</w:t>
            </w:r>
          </w:p>
          <w:p w:rsidR="008C612F" w:rsidRPr="00DA3B0B" w:rsidRDefault="008C612F" w:rsidP="00F1212A">
            <w:pPr>
              <w:spacing w:line="276" w:lineRule="auto"/>
              <w:rPr>
                <w:rFonts w:eastAsia="Calibri"/>
                <w:bCs/>
              </w:rPr>
            </w:pPr>
            <w:r w:rsidRPr="00DA3B0B">
              <w:rPr>
                <w:rFonts w:eastAsia="Calibri"/>
                <w:bCs/>
              </w:rPr>
              <w:t xml:space="preserve">литературное </w:t>
            </w:r>
          </w:p>
          <w:p w:rsidR="008C612F" w:rsidRPr="00DA3B0B" w:rsidRDefault="008C612F" w:rsidP="00F1212A">
            <w:pPr>
              <w:spacing w:line="276" w:lineRule="auto"/>
              <w:rPr>
                <w:rFonts w:eastAsia="Calibri"/>
                <w:b/>
              </w:rPr>
            </w:pPr>
            <w:r w:rsidRPr="00DA3B0B">
              <w:rPr>
                <w:rFonts w:eastAsia="Calibri"/>
                <w:bCs/>
              </w:rPr>
              <w:t>чтение</w:t>
            </w:r>
          </w:p>
        </w:tc>
        <w:tc>
          <w:tcPr>
            <w:tcW w:w="1982" w:type="dxa"/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rPr>
                <w:rFonts w:eastAsia="Calibri"/>
                <w:lang w:val="en-US"/>
              </w:rPr>
            </w:pPr>
            <w:proofErr w:type="spellStart"/>
            <w:r w:rsidRPr="00DA3B0B">
              <w:rPr>
                <w:rFonts w:eastAsia="Calibri"/>
                <w:lang w:val="en-US"/>
              </w:rPr>
              <w:t>Русский</w:t>
            </w:r>
            <w:proofErr w:type="spellEnd"/>
            <w:r w:rsidRPr="00DA3B0B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A3B0B">
              <w:rPr>
                <w:rFonts w:eastAsia="Calibri"/>
                <w:lang w:val="en-US"/>
              </w:rPr>
              <w:t>язык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jc w:val="center"/>
              <w:rPr>
                <w:rFonts w:eastAsia="Calibri"/>
              </w:rPr>
            </w:pPr>
            <w:r w:rsidRPr="00DA3B0B"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8C612F" w:rsidRPr="00DA3B0B" w:rsidRDefault="008C612F" w:rsidP="00F1212A">
            <w:pPr>
              <w:spacing w:line="276" w:lineRule="auto"/>
              <w:jc w:val="center"/>
              <w:rPr>
                <w:rFonts w:eastAsia="Calibri"/>
              </w:rPr>
            </w:pPr>
            <w:r w:rsidRPr="00DA3B0B">
              <w:rPr>
                <w:rFonts w:eastAsia="Calibri"/>
              </w:rPr>
              <w:t>5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8C612F" w:rsidRPr="00DA3B0B" w:rsidRDefault="008C612F" w:rsidP="005906D4">
            <w:pPr>
              <w:spacing w:line="276" w:lineRule="auto"/>
              <w:jc w:val="center"/>
              <w:rPr>
                <w:rFonts w:eastAsia="Calibri"/>
              </w:rPr>
            </w:pPr>
            <w:r w:rsidRPr="00DA3B0B">
              <w:rPr>
                <w:rFonts w:eastAsia="Calibri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jc w:val="center"/>
            </w:pPr>
            <w:r w:rsidRPr="00DA3B0B">
              <w:t xml:space="preserve">5 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8C612F" w:rsidRPr="00DA3B0B" w:rsidRDefault="008C612F" w:rsidP="005906D4">
            <w:pPr>
              <w:spacing w:line="276" w:lineRule="auto"/>
              <w:jc w:val="center"/>
            </w:pPr>
            <w:r w:rsidRPr="00DA3B0B">
              <w:t xml:space="preserve">5 </w:t>
            </w:r>
          </w:p>
        </w:tc>
        <w:tc>
          <w:tcPr>
            <w:tcW w:w="708" w:type="dxa"/>
          </w:tcPr>
          <w:p w:rsidR="008C612F" w:rsidRPr="00DA3B0B" w:rsidRDefault="008C612F" w:rsidP="00F1212A">
            <w:pPr>
              <w:spacing w:line="276" w:lineRule="auto"/>
              <w:jc w:val="center"/>
            </w:pPr>
            <w:r w:rsidRPr="00DA3B0B">
              <w:t xml:space="preserve">5 </w:t>
            </w:r>
          </w:p>
        </w:tc>
        <w:tc>
          <w:tcPr>
            <w:tcW w:w="705" w:type="dxa"/>
            <w:shd w:val="clear" w:color="auto" w:fill="F2DBDB" w:themeFill="accent2" w:themeFillTint="33"/>
          </w:tcPr>
          <w:p w:rsidR="008C612F" w:rsidRPr="00DA3B0B" w:rsidRDefault="008C612F" w:rsidP="005906D4">
            <w:pPr>
              <w:spacing w:line="276" w:lineRule="auto"/>
              <w:jc w:val="center"/>
            </w:pPr>
            <w:r w:rsidRPr="00DA3B0B">
              <w:t xml:space="preserve">5 </w:t>
            </w:r>
          </w:p>
        </w:tc>
        <w:tc>
          <w:tcPr>
            <w:tcW w:w="1275" w:type="dxa"/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35</w:t>
            </w:r>
          </w:p>
        </w:tc>
      </w:tr>
      <w:tr w:rsidR="008C612F" w:rsidRPr="00F1212A" w:rsidTr="008C612F">
        <w:trPr>
          <w:gridAfter w:val="1"/>
          <w:wAfter w:w="6" w:type="dxa"/>
        </w:trPr>
        <w:tc>
          <w:tcPr>
            <w:tcW w:w="2269" w:type="dxa"/>
            <w:vMerge/>
            <w:shd w:val="clear" w:color="auto" w:fill="9BBB59" w:themeFill="accent3"/>
          </w:tcPr>
          <w:p w:rsidR="008C612F" w:rsidRPr="00DA3B0B" w:rsidRDefault="008C612F" w:rsidP="00F1212A">
            <w:pPr>
              <w:spacing w:line="276" w:lineRule="auto"/>
              <w:jc w:val="both"/>
              <w:rPr>
                <w:rFonts w:eastAsia="Calibri"/>
                <w:bCs/>
              </w:rPr>
            </w:pPr>
          </w:p>
        </w:tc>
        <w:tc>
          <w:tcPr>
            <w:tcW w:w="1982" w:type="dxa"/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rPr>
                <w:rFonts w:eastAsia="Calibri"/>
              </w:rPr>
            </w:pPr>
            <w:proofErr w:type="spellStart"/>
            <w:r w:rsidRPr="00DA3B0B">
              <w:rPr>
                <w:rFonts w:eastAsia="Calibri"/>
                <w:lang w:val="en-US"/>
              </w:rPr>
              <w:t>Литературное</w:t>
            </w:r>
            <w:proofErr w:type="spellEnd"/>
            <w:r w:rsidRPr="00DA3B0B">
              <w:rPr>
                <w:rFonts w:eastAsia="Calibri"/>
                <w:lang w:val="en-US"/>
              </w:rPr>
              <w:t xml:space="preserve"> </w:t>
            </w:r>
          </w:p>
          <w:p w:rsidR="008C612F" w:rsidRPr="00DA3B0B" w:rsidRDefault="008C612F" w:rsidP="00F1212A">
            <w:pPr>
              <w:spacing w:line="276" w:lineRule="auto"/>
              <w:rPr>
                <w:rFonts w:eastAsia="Calibri"/>
                <w:lang w:val="en-US"/>
              </w:rPr>
            </w:pPr>
            <w:r w:rsidRPr="00DA3B0B">
              <w:rPr>
                <w:rFonts w:eastAsia="Calibri"/>
              </w:rPr>
              <w:t xml:space="preserve"> </w:t>
            </w:r>
            <w:proofErr w:type="spellStart"/>
            <w:r w:rsidRPr="00DA3B0B">
              <w:rPr>
                <w:rFonts w:eastAsia="Calibri"/>
                <w:lang w:val="en-US"/>
              </w:rPr>
              <w:t>чтение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jc w:val="center"/>
            </w:pPr>
            <w:r w:rsidRPr="00DA3B0B">
              <w:rPr>
                <w:rFonts w:eastAsia="Calibri"/>
              </w:rPr>
              <w:t>4</w:t>
            </w:r>
          </w:p>
        </w:tc>
        <w:tc>
          <w:tcPr>
            <w:tcW w:w="709" w:type="dxa"/>
          </w:tcPr>
          <w:p w:rsidR="008C612F" w:rsidRPr="00DA3B0B" w:rsidRDefault="008C612F" w:rsidP="00F1212A">
            <w:pPr>
              <w:spacing w:line="276" w:lineRule="auto"/>
              <w:jc w:val="center"/>
            </w:pPr>
            <w:r w:rsidRPr="00DA3B0B">
              <w:rPr>
                <w:rFonts w:eastAsia="Calibri"/>
              </w:rPr>
              <w:t>4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8C612F" w:rsidRPr="00DA3B0B" w:rsidRDefault="008C612F" w:rsidP="005906D4">
            <w:pPr>
              <w:spacing w:line="276" w:lineRule="auto"/>
              <w:jc w:val="center"/>
            </w:pPr>
            <w:r w:rsidRPr="00DA3B0B">
              <w:rPr>
                <w:rFonts w:eastAsia="Calibri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jc w:val="center"/>
            </w:pPr>
            <w:r w:rsidRPr="00DA3B0B">
              <w:rPr>
                <w:rFonts w:eastAsia="Calibri"/>
              </w:rPr>
              <w:t>4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8C612F" w:rsidRPr="00DA3B0B" w:rsidRDefault="008C612F" w:rsidP="005906D4">
            <w:pPr>
              <w:spacing w:line="276" w:lineRule="auto"/>
              <w:jc w:val="center"/>
            </w:pPr>
            <w:r w:rsidRPr="00DA3B0B">
              <w:rPr>
                <w:rFonts w:eastAsia="Calibri"/>
              </w:rPr>
              <w:t>4</w:t>
            </w:r>
          </w:p>
        </w:tc>
        <w:tc>
          <w:tcPr>
            <w:tcW w:w="708" w:type="dxa"/>
          </w:tcPr>
          <w:p w:rsidR="008C612F" w:rsidRPr="00DA3B0B" w:rsidRDefault="008C612F" w:rsidP="00F1212A">
            <w:pPr>
              <w:spacing w:line="276" w:lineRule="auto"/>
              <w:jc w:val="center"/>
            </w:pPr>
            <w:r w:rsidRPr="00DA3B0B">
              <w:rPr>
                <w:rFonts w:eastAsia="Calibri"/>
              </w:rPr>
              <w:t>4</w:t>
            </w:r>
          </w:p>
        </w:tc>
        <w:tc>
          <w:tcPr>
            <w:tcW w:w="705" w:type="dxa"/>
            <w:shd w:val="clear" w:color="auto" w:fill="F2DBDB" w:themeFill="accent2" w:themeFillTint="33"/>
          </w:tcPr>
          <w:p w:rsidR="008C612F" w:rsidRPr="00DA3B0B" w:rsidRDefault="008C612F" w:rsidP="005906D4">
            <w:pPr>
              <w:spacing w:line="276" w:lineRule="auto"/>
              <w:jc w:val="center"/>
            </w:pPr>
            <w:r w:rsidRPr="00DA3B0B">
              <w:rPr>
                <w:rFonts w:eastAsia="Calibri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28</w:t>
            </w:r>
          </w:p>
        </w:tc>
      </w:tr>
      <w:tr w:rsidR="008C612F" w:rsidRPr="00F1212A" w:rsidTr="008C612F">
        <w:trPr>
          <w:gridAfter w:val="1"/>
          <w:wAfter w:w="6" w:type="dxa"/>
        </w:trPr>
        <w:tc>
          <w:tcPr>
            <w:tcW w:w="2269" w:type="dxa"/>
            <w:shd w:val="clear" w:color="auto" w:fill="9BBB59" w:themeFill="accent3"/>
            <w:vAlign w:val="center"/>
          </w:tcPr>
          <w:p w:rsidR="008C612F" w:rsidRPr="00DA3B0B" w:rsidRDefault="008C612F" w:rsidP="00F1212A">
            <w:pPr>
              <w:spacing w:line="276" w:lineRule="auto"/>
              <w:rPr>
                <w:rFonts w:eastAsia="Calibri"/>
                <w:b/>
                <w:lang w:val="en-US"/>
              </w:rPr>
            </w:pPr>
            <w:r w:rsidRPr="00DA3B0B">
              <w:rPr>
                <w:rFonts w:eastAsia="Calibri"/>
                <w:bCs/>
              </w:rPr>
              <w:t>Иностранный язык</w:t>
            </w:r>
          </w:p>
        </w:tc>
        <w:tc>
          <w:tcPr>
            <w:tcW w:w="1982" w:type="dxa"/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rPr>
                <w:rFonts w:eastAsia="Calibri"/>
              </w:rPr>
            </w:pPr>
            <w:r w:rsidRPr="00DA3B0B">
              <w:rPr>
                <w:rFonts w:eastAsia="Calibri"/>
              </w:rPr>
              <w:t>Иностранный</w:t>
            </w:r>
          </w:p>
          <w:p w:rsidR="008C612F" w:rsidRPr="00DA3B0B" w:rsidRDefault="008C612F" w:rsidP="00F1212A">
            <w:pPr>
              <w:spacing w:line="276" w:lineRule="auto"/>
              <w:rPr>
                <w:rFonts w:eastAsia="Calibri"/>
              </w:rPr>
            </w:pPr>
            <w:r w:rsidRPr="00DA3B0B">
              <w:rPr>
                <w:rFonts w:eastAsia="Calibri"/>
              </w:rPr>
              <w:t xml:space="preserve"> язык </w:t>
            </w:r>
          </w:p>
        </w:tc>
        <w:tc>
          <w:tcPr>
            <w:tcW w:w="707" w:type="dxa"/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jc w:val="center"/>
              <w:rPr>
                <w:rFonts w:eastAsia="Calibri"/>
              </w:rPr>
            </w:pPr>
            <w:r w:rsidRPr="00DA3B0B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8C612F" w:rsidRPr="00DA3B0B" w:rsidRDefault="008C612F" w:rsidP="00F1212A">
            <w:pPr>
              <w:spacing w:line="276" w:lineRule="auto"/>
              <w:jc w:val="center"/>
              <w:rPr>
                <w:rFonts w:eastAsia="Calibri"/>
              </w:rPr>
            </w:pPr>
            <w:r w:rsidRPr="00DA3B0B">
              <w:rPr>
                <w:rFonts w:eastAsia="Calibri"/>
              </w:rPr>
              <w:t>2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8C612F" w:rsidRPr="00DA3B0B" w:rsidRDefault="008C612F" w:rsidP="005906D4">
            <w:pPr>
              <w:spacing w:line="276" w:lineRule="auto"/>
              <w:jc w:val="center"/>
              <w:rPr>
                <w:rFonts w:eastAsia="Calibri"/>
              </w:rPr>
            </w:pPr>
            <w:r w:rsidRPr="00DA3B0B">
              <w:rPr>
                <w:rFonts w:eastAsia="Calibri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jc w:val="center"/>
              <w:rPr>
                <w:rFonts w:eastAsia="Calibri"/>
              </w:rPr>
            </w:pPr>
            <w:r w:rsidRPr="00DA3B0B">
              <w:rPr>
                <w:rFonts w:eastAsia="Calibri"/>
              </w:rPr>
              <w:t>2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8C612F" w:rsidRPr="00DA3B0B" w:rsidRDefault="008C612F" w:rsidP="005906D4">
            <w:pPr>
              <w:spacing w:line="276" w:lineRule="auto"/>
              <w:jc w:val="center"/>
              <w:rPr>
                <w:rFonts w:eastAsia="Calibri"/>
              </w:rPr>
            </w:pPr>
            <w:r w:rsidRPr="00DA3B0B">
              <w:rPr>
                <w:rFonts w:eastAsia="Calibri"/>
              </w:rPr>
              <w:t>2</w:t>
            </w:r>
          </w:p>
        </w:tc>
        <w:tc>
          <w:tcPr>
            <w:tcW w:w="708" w:type="dxa"/>
          </w:tcPr>
          <w:p w:rsidR="008C612F" w:rsidRPr="00DA3B0B" w:rsidRDefault="008C612F" w:rsidP="00F1212A">
            <w:pPr>
              <w:spacing w:line="276" w:lineRule="auto"/>
              <w:jc w:val="center"/>
              <w:rPr>
                <w:rFonts w:eastAsia="Calibri"/>
              </w:rPr>
            </w:pPr>
            <w:r w:rsidRPr="00DA3B0B">
              <w:rPr>
                <w:rFonts w:eastAsia="Calibri"/>
              </w:rPr>
              <w:t>2</w:t>
            </w:r>
          </w:p>
        </w:tc>
        <w:tc>
          <w:tcPr>
            <w:tcW w:w="705" w:type="dxa"/>
            <w:shd w:val="clear" w:color="auto" w:fill="F2DBDB" w:themeFill="accent2" w:themeFillTint="33"/>
          </w:tcPr>
          <w:p w:rsidR="008C612F" w:rsidRPr="00DA3B0B" w:rsidRDefault="008C612F" w:rsidP="005906D4">
            <w:pPr>
              <w:spacing w:line="276" w:lineRule="auto"/>
              <w:jc w:val="center"/>
              <w:rPr>
                <w:rFonts w:eastAsia="Calibri"/>
              </w:rPr>
            </w:pPr>
            <w:r w:rsidRPr="00DA3B0B">
              <w:rPr>
                <w:rFonts w:eastAsia="Calibri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</w:tr>
      <w:tr w:rsidR="008C612F" w:rsidRPr="00F1212A" w:rsidTr="008C612F">
        <w:trPr>
          <w:gridAfter w:val="1"/>
          <w:wAfter w:w="6" w:type="dxa"/>
        </w:trPr>
        <w:tc>
          <w:tcPr>
            <w:tcW w:w="2269" w:type="dxa"/>
            <w:shd w:val="clear" w:color="auto" w:fill="9BBB59" w:themeFill="accent3"/>
            <w:vAlign w:val="center"/>
          </w:tcPr>
          <w:p w:rsidR="008C612F" w:rsidRPr="00DA3B0B" w:rsidRDefault="008C612F" w:rsidP="00F1212A">
            <w:pPr>
              <w:spacing w:line="276" w:lineRule="auto"/>
              <w:rPr>
                <w:rFonts w:eastAsia="Calibri"/>
                <w:lang w:val="en-US"/>
              </w:rPr>
            </w:pPr>
            <w:proofErr w:type="spellStart"/>
            <w:r w:rsidRPr="00DA3B0B">
              <w:rPr>
                <w:rFonts w:eastAsia="Calibri"/>
                <w:lang w:val="en-US"/>
              </w:rPr>
              <w:t>Математика</w:t>
            </w:r>
            <w:proofErr w:type="spellEnd"/>
            <w:r w:rsidRPr="00DA3B0B">
              <w:rPr>
                <w:rFonts w:eastAsia="Calibri"/>
                <w:lang w:val="en-US"/>
              </w:rPr>
              <w:t xml:space="preserve"> и </w:t>
            </w:r>
            <w:proofErr w:type="spellStart"/>
            <w:r w:rsidRPr="00DA3B0B">
              <w:rPr>
                <w:rFonts w:eastAsia="Calibri"/>
                <w:lang w:val="en-US"/>
              </w:rPr>
              <w:t>информатика</w:t>
            </w:r>
            <w:proofErr w:type="spellEnd"/>
          </w:p>
        </w:tc>
        <w:tc>
          <w:tcPr>
            <w:tcW w:w="1982" w:type="dxa"/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rPr>
                <w:rFonts w:eastAsia="Calibri"/>
                <w:lang w:val="en-US"/>
              </w:rPr>
            </w:pPr>
            <w:proofErr w:type="spellStart"/>
            <w:r w:rsidRPr="00DA3B0B">
              <w:rPr>
                <w:rFonts w:eastAsia="Calibri"/>
                <w:lang w:val="en-US"/>
              </w:rPr>
              <w:t>Математика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jc w:val="center"/>
            </w:pPr>
            <w:r w:rsidRPr="00DA3B0B">
              <w:rPr>
                <w:rFonts w:eastAsia="Calibri"/>
              </w:rPr>
              <w:t>4</w:t>
            </w:r>
          </w:p>
        </w:tc>
        <w:tc>
          <w:tcPr>
            <w:tcW w:w="709" w:type="dxa"/>
          </w:tcPr>
          <w:p w:rsidR="008C612F" w:rsidRPr="00DA3B0B" w:rsidRDefault="008C612F" w:rsidP="00F1212A">
            <w:pPr>
              <w:spacing w:line="276" w:lineRule="auto"/>
              <w:jc w:val="center"/>
            </w:pPr>
            <w:r w:rsidRPr="00DA3B0B">
              <w:rPr>
                <w:rFonts w:eastAsia="Calibri"/>
              </w:rPr>
              <w:t>4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8C612F" w:rsidRPr="00DA3B0B" w:rsidRDefault="008C612F" w:rsidP="005906D4">
            <w:pPr>
              <w:spacing w:line="276" w:lineRule="auto"/>
              <w:jc w:val="center"/>
            </w:pPr>
            <w:r w:rsidRPr="00DA3B0B">
              <w:rPr>
                <w:rFonts w:eastAsia="Calibri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jc w:val="center"/>
            </w:pPr>
            <w:r w:rsidRPr="00DA3B0B">
              <w:rPr>
                <w:rFonts w:eastAsia="Calibri"/>
              </w:rPr>
              <w:t>4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8C612F" w:rsidRPr="00DA3B0B" w:rsidRDefault="008C612F" w:rsidP="005906D4">
            <w:pPr>
              <w:spacing w:line="276" w:lineRule="auto"/>
              <w:jc w:val="center"/>
            </w:pPr>
            <w:r w:rsidRPr="00DA3B0B">
              <w:rPr>
                <w:rFonts w:eastAsia="Calibri"/>
              </w:rPr>
              <w:t>4</w:t>
            </w:r>
          </w:p>
        </w:tc>
        <w:tc>
          <w:tcPr>
            <w:tcW w:w="708" w:type="dxa"/>
          </w:tcPr>
          <w:p w:rsidR="008C612F" w:rsidRPr="00DA3B0B" w:rsidRDefault="008C612F" w:rsidP="00F1212A">
            <w:pPr>
              <w:spacing w:line="276" w:lineRule="auto"/>
              <w:jc w:val="center"/>
            </w:pPr>
            <w:r w:rsidRPr="00DA3B0B">
              <w:rPr>
                <w:rFonts w:eastAsia="Calibri"/>
              </w:rPr>
              <w:t>4</w:t>
            </w:r>
          </w:p>
        </w:tc>
        <w:tc>
          <w:tcPr>
            <w:tcW w:w="705" w:type="dxa"/>
            <w:shd w:val="clear" w:color="auto" w:fill="F2DBDB" w:themeFill="accent2" w:themeFillTint="33"/>
          </w:tcPr>
          <w:p w:rsidR="008C612F" w:rsidRPr="00DA3B0B" w:rsidRDefault="008C612F" w:rsidP="005906D4">
            <w:pPr>
              <w:spacing w:line="276" w:lineRule="auto"/>
              <w:jc w:val="center"/>
            </w:pPr>
            <w:r w:rsidRPr="00DA3B0B">
              <w:rPr>
                <w:rFonts w:eastAsia="Calibri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28</w:t>
            </w:r>
          </w:p>
        </w:tc>
      </w:tr>
      <w:tr w:rsidR="008C612F" w:rsidRPr="00F1212A" w:rsidTr="008C612F">
        <w:trPr>
          <w:gridAfter w:val="1"/>
          <w:wAfter w:w="6" w:type="dxa"/>
        </w:trPr>
        <w:tc>
          <w:tcPr>
            <w:tcW w:w="2269" w:type="dxa"/>
            <w:shd w:val="clear" w:color="auto" w:fill="9BBB59" w:themeFill="accent3"/>
            <w:vAlign w:val="center"/>
          </w:tcPr>
          <w:p w:rsidR="008C612F" w:rsidRPr="00DA3B0B" w:rsidRDefault="008C612F" w:rsidP="00F1212A">
            <w:pPr>
              <w:spacing w:line="276" w:lineRule="auto"/>
              <w:rPr>
                <w:rFonts w:eastAsia="Calibri"/>
              </w:rPr>
            </w:pPr>
            <w:r w:rsidRPr="00DA3B0B">
              <w:rPr>
                <w:rFonts w:eastAsia="Calibri"/>
              </w:rPr>
              <w:t>Обществознание и естествознание (Окружающий мир)</w:t>
            </w:r>
          </w:p>
        </w:tc>
        <w:tc>
          <w:tcPr>
            <w:tcW w:w="1982" w:type="dxa"/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rPr>
                <w:rFonts w:eastAsia="Calibri"/>
                <w:lang w:val="en-US"/>
              </w:rPr>
            </w:pPr>
            <w:proofErr w:type="spellStart"/>
            <w:r w:rsidRPr="00DA3B0B">
              <w:rPr>
                <w:rFonts w:eastAsia="Calibri"/>
                <w:lang w:val="en-US"/>
              </w:rPr>
              <w:t>Окружающий</w:t>
            </w:r>
            <w:proofErr w:type="spellEnd"/>
            <w:r w:rsidRPr="00DA3B0B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A3B0B">
              <w:rPr>
                <w:rFonts w:eastAsia="Calibri"/>
                <w:lang w:val="en-US"/>
              </w:rPr>
              <w:t>мир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jc w:val="center"/>
              <w:rPr>
                <w:rFonts w:eastAsia="Calibri"/>
              </w:rPr>
            </w:pPr>
            <w:r w:rsidRPr="00DA3B0B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8C612F" w:rsidRPr="00DA3B0B" w:rsidRDefault="008C612F" w:rsidP="00F1212A">
            <w:pPr>
              <w:spacing w:line="276" w:lineRule="auto"/>
              <w:jc w:val="center"/>
              <w:rPr>
                <w:rFonts w:eastAsia="Calibri"/>
              </w:rPr>
            </w:pPr>
            <w:r w:rsidRPr="00DA3B0B">
              <w:rPr>
                <w:rFonts w:eastAsia="Calibri"/>
              </w:rPr>
              <w:t>2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8C612F" w:rsidRPr="00DA3B0B" w:rsidRDefault="008C612F" w:rsidP="005906D4">
            <w:pPr>
              <w:spacing w:line="276" w:lineRule="auto"/>
              <w:jc w:val="center"/>
              <w:rPr>
                <w:rFonts w:eastAsia="Calibri"/>
              </w:rPr>
            </w:pPr>
            <w:r w:rsidRPr="00DA3B0B">
              <w:rPr>
                <w:rFonts w:eastAsia="Calibri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jc w:val="center"/>
            </w:pPr>
            <w:r w:rsidRPr="00DA3B0B">
              <w:rPr>
                <w:rFonts w:eastAsia="Calibri"/>
              </w:rPr>
              <w:t>2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8C612F" w:rsidRPr="00DA3B0B" w:rsidRDefault="008C612F" w:rsidP="005906D4">
            <w:pPr>
              <w:spacing w:line="276" w:lineRule="auto"/>
              <w:jc w:val="center"/>
            </w:pPr>
            <w:r w:rsidRPr="00DA3B0B">
              <w:rPr>
                <w:rFonts w:eastAsia="Calibri"/>
              </w:rPr>
              <w:t>2</w:t>
            </w:r>
          </w:p>
        </w:tc>
        <w:tc>
          <w:tcPr>
            <w:tcW w:w="708" w:type="dxa"/>
          </w:tcPr>
          <w:p w:rsidR="008C612F" w:rsidRPr="00DA3B0B" w:rsidRDefault="008C612F" w:rsidP="00F1212A">
            <w:pPr>
              <w:spacing w:line="276" w:lineRule="auto"/>
              <w:jc w:val="center"/>
            </w:pPr>
            <w:r w:rsidRPr="00DA3B0B">
              <w:rPr>
                <w:rFonts w:eastAsia="Calibri"/>
              </w:rPr>
              <w:t>2</w:t>
            </w:r>
          </w:p>
        </w:tc>
        <w:tc>
          <w:tcPr>
            <w:tcW w:w="705" w:type="dxa"/>
            <w:shd w:val="clear" w:color="auto" w:fill="F2DBDB" w:themeFill="accent2" w:themeFillTint="33"/>
          </w:tcPr>
          <w:p w:rsidR="008C612F" w:rsidRPr="00DA3B0B" w:rsidRDefault="008C612F" w:rsidP="005906D4">
            <w:pPr>
              <w:spacing w:line="276" w:lineRule="auto"/>
              <w:jc w:val="center"/>
            </w:pPr>
            <w:r w:rsidRPr="00DA3B0B">
              <w:rPr>
                <w:rFonts w:eastAsia="Calibri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</w:t>
            </w:r>
          </w:p>
        </w:tc>
      </w:tr>
      <w:tr w:rsidR="008C612F" w:rsidRPr="00F1212A" w:rsidTr="008C612F">
        <w:trPr>
          <w:gridAfter w:val="1"/>
          <w:wAfter w:w="6" w:type="dxa"/>
        </w:trPr>
        <w:tc>
          <w:tcPr>
            <w:tcW w:w="2269" w:type="dxa"/>
            <w:shd w:val="clear" w:color="auto" w:fill="9BBB59" w:themeFill="accent3"/>
          </w:tcPr>
          <w:p w:rsidR="008C612F" w:rsidRPr="00DA3B0B" w:rsidRDefault="008C612F" w:rsidP="00F1212A">
            <w:pPr>
              <w:spacing w:line="276" w:lineRule="auto"/>
              <w:rPr>
                <w:rFonts w:eastAsia="Calibri"/>
              </w:rPr>
            </w:pPr>
            <w:r w:rsidRPr="00DA3B0B">
              <w:rPr>
                <w:rFonts w:eastAsia="Calibri"/>
              </w:rPr>
              <w:t>Основы религиозных культур и светской этики</w:t>
            </w:r>
          </w:p>
        </w:tc>
        <w:tc>
          <w:tcPr>
            <w:tcW w:w="1982" w:type="dxa"/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rPr>
                <w:rFonts w:eastAsia="Calibri"/>
              </w:rPr>
            </w:pPr>
            <w:r w:rsidRPr="00DA3B0B">
              <w:rPr>
                <w:rFonts w:eastAsia="Calibri"/>
              </w:rPr>
              <w:t xml:space="preserve">Основы </w:t>
            </w:r>
            <w:proofErr w:type="gramStart"/>
            <w:r w:rsidRPr="00DA3B0B">
              <w:rPr>
                <w:rFonts w:eastAsia="Calibri"/>
              </w:rPr>
              <w:t>религиозных</w:t>
            </w:r>
            <w:proofErr w:type="gramEnd"/>
            <w:r w:rsidRPr="00DA3B0B">
              <w:rPr>
                <w:rFonts w:eastAsia="Calibri"/>
              </w:rPr>
              <w:t xml:space="preserve"> </w:t>
            </w:r>
          </w:p>
          <w:p w:rsidR="008C612F" w:rsidRPr="00DA3B0B" w:rsidRDefault="008C612F" w:rsidP="00F1212A">
            <w:pPr>
              <w:spacing w:line="276" w:lineRule="auto"/>
              <w:rPr>
                <w:rFonts w:eastAsia="Calibri"/>
              </w:rPr>
            </w:pPr>
            <w:r w:rsidRPr="00DA3B0B">
              <w:rPr>
                <w:rFonts w:eastAsia="Calibri"/>
              </w:rPr>
              <w:t>культур и светской этики</w:t>
            </w:r>
          </w:p>
        </w:tc>
        <w:tc>
          <w:tcPr>
            <w:tcW w:w="707" w:type="dxa"/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jc w:val="center"/>
              <w:rPr>
                <w:rFonts w:eastAsia="Calibri"/>
              </w:rPr>
            </w:pPr>
            <w:r w:rsidRPr="00DA3B0B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8C612F" w:rsidRPr="00DA3B0B" w:rsidRDefault="008C612F" w:rsidP="00F1212A">
            <w:pPr>
              <w:spacing w:line="276" w:lineRule="auto"/>
              <w:jc w:val="center"/>
              <w:rPr>
                <w:rFonts w:eastAsia="Calibri"/>
              </w:rPr>
            </w:pPr>
            <w:r w:rsidRPr="00DA3B0B">
              <w:rPr>
                <w:rFonts w:eastAsia="Calibri"/>
              </w:rPr>
              <w:t>-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8C612F" w:rsidRPr="00DA3B0B" w:rsidRDefault="008C612F" w:rsidP="005906D4">
            <w:pPr>
              <w:spacing w:line="276" w:lineRule="auto"/>
              <w:jc w:val="center"/>
              <w:rPr>
                <w:rFonts w:eastAsia="Calibri"/>
              </w:rPr>
            </w:pPr>
            <w:r w:rsidRPr="00DA3B0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jc w:val="center"/>
              <w:rPr>
                <w:rFonts w:eastAsia="Calibri"/>
              </w:rPr>
            </w:pPr>
            <w:r w:rsidRPr="00DA3B0B"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8C612F" w:rsidRPr="00DA3B0B" w:rsidRDefault="008C612F" w:rsidP="005906D4">
            <w:pPr>
              <w:spacing w:line="276" w:lineRule="auto"/>
              <w:jc w:val="center"/>
              <w:rPr>
                <w:rFonts w:eastAsia="Calibri"/>
              </w:rPr>
            </w:pPr>
            <w:r w:rsidRPr="00DA3B0B">
              <w:rPr>
                <w:rFonts w:eastAsia="Calibri"/>
              </w:rPr>
              <w:t>-</w:t>
            </w:r>
          </w:p>
        </w:tc>
        <w:tc>
          <w:tcPr>
            <w:tcW w:w="708" w:type="dxa"/>
          </w:tcPr>
          <w:p w:rsidR="008C612F" w:rsidRPr="00DA3B0B" w:rsidRDefault="008C612F" w:rsidP="00F1212A">
            <w:pPr>
              <w:spacing w:line="276" w:lineRule="auto"/>
              <w:jc w:val="center"/>
              <w:rPr>
                <w:rFonts w:eastAsia="Calibri"/>
              </w:rPr>
            </w:pPr>
            <w:r w:rsidRPr="00DA3B0B">
              <w:rPr>
                <w:rFonts w:eastAsia="Calibri"/>
              </w:rPr>
              <w:t>1</w:t>
            </w:r>
          </w:p>
        </w:tc>
        <w:tc>
          <w:tcPr>
            <w:tcW w:w="705" w:type="dxa"/>
            <w:shd w:val="clear" w:color="auto" w:fill="F2DBDB" w:themeFill="accent2" w:themeFillTint="33"/>
          </w:tcPr>
          <w:p w:rsidR="008C612F" w:rsidRPr="00DA3B0B" w:rsidRDefault="008C612F" w:rsidP="005906D4">
            <w:pPr>
              <w:spacing w:line="276" w:lineRule="auto"/>
              <w:jc w:val="center"/>
              <w:rPr>
                <w:rFonts w:eastAsia="Calibri"/>
              </w:rPr>
            </w:pPr>
            <w:r w:rsidRPr="00DA3B0B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</w:tr>
      <w:tr w:rsidR="008C612F" w:rsidRPr="00F1212A" w:rsidTr="008C612F">
        <w:trPr>
          <w:gridAfter w:val="1"/>
          <w:wAfter w:w="6" w:type="dxa"/>
        </w:trPr>
        <w:tc>
          <w:tcPr>
            <w:tcW w:w="2269" w:type="dxa"/>
            <w:vMerge w:val="restart"/>
            <w:shd w:val="clear" w:color="auto" w:fill="9BBB59" w:themeFill="accent3"/>
            <w:vAlign w:val="center"/>
          </w:tcPr>
          <w:p w:rsidR="008C612F" w:rsidRPr="00DA3B0B" w:rsidRDefault="008C612F" w:rsidP="00F1212A">
            <w:pPr>
              <w:spacing w:line="276" w:lineRule="auto"/>
              <w:rPr>
                <w:rFonts w:eastAsia="Calibri"/>
              </w:rPr>
            </w:pPr>
            <w:proofErr w:type="spellStart"/>
            <w:r w:rsidRPr="00DA3B0B">
              <w:rPr>
                <w:rFonts w:eastAsia="Calibri"/>
                <w:lang w:val="en-US"/>
              </w:rPr>
              <w:t>Искусство</w:t>
            </w:r>
            <w:proofErr w:type="spellEnd"/>
          </w:p>
        </w:tc>
        <w:tc>
          <w:tcPr>
            <w:tcW w:w="1982" w:type="dxa"/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rPr>
                <w:rFonts w:eastAsia="Calibri"/>
              </w:rPr>
            </w:pPr>
            <w:proofErr w:type="spellStart"/>
            <w:r w:rsidRPr="00DA3B0B">
              <w:rPr>
                <w:rFonts w:eastAsia="Calibri"/>
                <w:lang w:val="en-US"/>
              </w:rPr>
              <w:t>Изобразительное</w:t>
            </w:r>
            <w:proofErr w:type="spellEnd"/>
            <w:r w:rsidRPr="00DA3B0B">
              <w:rPr>
                <w:rFonts w:eastAsia="Calibri"/>
                <w:lang w:val="en-US"/>
              </w:rPr>
              <w:t xml:space="preserve"> </w:t>
            </w:r>
          </w:p>
          <w:p w:rsidR="008C612F" w:rsidRPr="00DA3B0B" w:rsidRDefault="008C612F" w:rsidP="00F1212A">
            <w:pPr>
              <w:spacing w:line="276" w:lineRule="auto"/>
              <w:rPr>
                <w:rFonts w:eastAsia="Calibri"/>
                <w:lang w:val="en-US"/>
              </w:rPr>
            </w:pPr>
            <w:proofErr w:type="spellStart"/>
            <w:r w:rsidRPr="00DA3B0B">
              <w:rPr>
                <w:rFonts w:eastAsia="Calibri"/>
                <w:lang w:val="en-US"/>
              </w:rPr>
              <w:t>искусство</w:t>
            </w:r>
            <w:proofErr w:type="spellEnd"/>
            <w:r w:rsidRPr="00DA3B0B">
              <w:rPr>
                <w:rFonts w:eastAsia="Calibri"/>
                <w:lang w:val="en-US"/>
              </w:rPr>
              <w:t xml:space="preserve"> </w:t>
            </w:r>
          </w:p>
        </w:tc>
        <w:tc>
          <w:tcPr>
            <w:tcW w:w="707" w:type="dxa"/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jc w:val="center"/>
            </w:pPr>
            <w:r w:rsidRPr="00DA3B0B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8C612F" w:rsidRPr="00DA3B0B" w:rsidRDefault="008C612F" w:rsidP="00F1212A">
            <w:pPr>
              <w:spacing w:line="276" w:lineRule="auto"/>
              <w:jc w:val="center"/>
            </w:pPr>
            <w:r w:rsidRPr="00DA3B0B">
              <w:rPr>
                <w:rFonts w:eastAsia="Calibri"/>
              </w:rPr>
              <w:t>1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8C612F" w:rsidRPr="00DA3B0B" w:rsidRDefault="008C612F" w:rsidP="005906D4">
            <w:pPr>
              <w:spacing w:line="276" w:lineRule="auto"/>
              <w:jc w:val="center"/>
            </w:pPr>
            <w:r w:rsidRPr="00DA3B0B">
              <w:rPr>
                <w:rFonts w:eastAsia="Calibri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jc w:val="center"/>
            </w:pPr>
            <w:r w:rsidRPr="00DA3B0B">
              <w:rPr>
                <w:rFonts w:eastAsia="Calibri"/>
              </w:rPr>
              <w:t>1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8C612F" w:rsidRPr="00DA3B0B" w:rsidRDefault="008C612F" w:rsidP="005906D4">
            <w:pPr>
              <w:spacing w:line="276" w:lineRule="auto"/>
              <w:jc w:val="center"/>
            </w:pPr>
            <w:r w:rsidRPr="00DA3B0B">
              <w:rPr>
                <w:rFonts w:eastAsia="Calibri"/>
              </w:rPr>
              <w:t>1</w:t>
            </w:r>
          </w:p>
        </w:tc>
        <w:tc>
          <w:tcPr>
            <w:tcW w:w="708" w:type="dxa"/>
          </w:tcPr>
          <w:p w:rsidR="008C612F" w:rsidRPr="00DA3B0B" w:rsidRDefault="008C612F" w:rsidP="00F1212A">
            <w:pPr>
              <w:spacing w:line="276" w:lineRule="auto"/>
              <w:jc w:val="center"/>
            </w:pPr>
            <w:r w:rsidRPr="00DA3B0B">
              <w:rPr>
                <w:rFonts w:eastAsia="Calibri"/>
              </w:rPr>
              <w:t>1</w:t>
            </w:r>
          </w:p>
        </w:tc>
        <w:tc>
          <w:tcPr>
            <w:tcW w:w="705" w:type="dxa"/>
            <w:shd w:val="clear" w:color="auto" w:fill="F2DBDB" w:themeFill="accent2" w:themeFillTint="33"/>
          </w:tcPr>
          <w:p w:rsidR="008C612F" w:rsidRPr="00DA3B0B" w:rsidRDefault="008C612F" w:rsidP="005906D4">
            <w:pPr>
              <w:spacing w:line="276" w:lineRule="auto"/>
              <w:jc w:val="center"/>
            </w:pPr>
            <w:r w:rsidRPr="00DA3B0B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</w:p>
        </w:tc>
      </w:tr>
      <w:tr w:rsidR="008C612F" w:rsidRPr="00F1212A" w:rsidTr="008C612F">
        <w:trPr>
          <w:gridAfter w:val="1"/>
          <w:wAfter w:w="6" w:type="dxa"/>
        </w:trPr>
        <w:tc>
          <w:tcPr>
            <w:tcW w:w="2269" w:type="dxa"/>
            <w:vMerge/>
            <w:shd w:val="clear" w:color="auto" w:fill="9BBB59" w:themeFill="accent3"/>
          </w:tcPr>
          <w:p w:rsidR="008C612F" w:rsidRPr="00DA3B0B" w:rsidRDefault="008C612F" w:rsidP="00F1212A">
            <w:pPr>
              <w:spacing w:line="276" w:lineRule="auto"/>
              <w:rPr>
                <w:rFonts w:eastAsia="Calibri"/>
                <w:lang w:val="en-US"/>
              </w:rPr>
            </w:pPr>
          </w:p>
        </w:tc>
        <w:tc>
          <w:tcPr>
            <w:tcW w:w="1982" w:type="dxa"/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rPr>
                <w:rFonts w:eastAsia="Calibri"/>
                <w:lang w:val="en-US"/>
              </w:rPr>
            </w:pPr>
            <w:proofErr w:type="spellStart"/>
            <w:r w:rsidRPr="00DA3B0B">
              <w:rPr>
                <w:rFonts w:eastAsia="Calibri"/>
                <w:lang w:val="en-US"/>
              </w:rPr>
              <w:t>Музыка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jc w:val="center"/>
            </w:pPr>
            <w:r w:rsidRPr="00DA3B0B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8C612F" w:rsidRPr="00DA3B0B" w:rsidRDefault="008C612F" w:rsidP="00F1212A">
            <w:pPr>
              <w:spacing w:line="276" w:lineRule="auto"/>
              <w:jc w:val="center"/>
            </w:pPr>
            <w:r w:rsidRPr="00DA3B0B">
              <w:rPr>
                <w:rFonts w:eastAsia="Calibri"/>
              </w:rPr>
              <w:t>1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8C612F" w:rsidRPr="00DA3B0B" w:rsidRDefault="008C612F" w:rsidP="005906D4">
            <w:pPr>
              <w:spacing w:line="276" w:lineRule="auto"/>
              <w:jc w:val="center"/>
            </w:pPr>
            <w:r w:rsidRPr="00DA3B0B">
              <w:rPr>
                <w:rFonts w:eastAsia="Calibri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jc w:val="center"/>
            </w:pPr>
            <w:r w:rsidRPr="00DA3B0B">
              <w:rPr>
                <w:rFonts w:eastAsia="Calibri"/>
              </w:rPr>
              <w:t>1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8C612F" w:rsidRPr="00DA3B0B" w:rsidRDefault="008C612F" w:rsidP="005906D4">
            <w:pPr>
              <w:spacing w:line="276" w:lineRule="auto"/>
              <w:jc w:val="center"/>
            </w:pPr>
            <w:r w:rsidRPr="00DA3B0B">
              <w:rPr>
                <w:rFonts w:eastAsia="Calibri"/>
              </w:rPr>
              <w:t>1</w:t>
            </w:r>
          </w:p>
        </w:tc>
        <w:tc>
          <w:tcPr>
            <w:tcW w:w="708" w:type="dxa"/>
          </w:tcPr>
          <w:p w:rsidR="008C612F" w:rsidRPr="00DA3B0B" w:rsidRDefault="008C612F" w:rsidP="00F1212A">
            <w:pPr>
              <w:spacing w:line="276" w:lineRule="auto"/>
              <w:jc w:val="center"/>
            </w:pPr>
            <w:r w:rsidRPr="00DA3B0B">
              <w:rPr>
                <w:rFonts w:eastAsia="Calibri"/>
              </w:rPr>
              <w:t>1</w:t>
            </w:r>
          </w:p>
        </w:tc>
        <w:tc>
          <w:tcPr>
            <w:tcW w:w="705" w:type="dxa"/>
            <w:shd w:val="clear" w:color="auto" w:fill="F2DBDB" w:themeFill="accent2" w:themeFillTint="33"/>
          </w:tcPr>
          <w:p w:rsidR="008C612F" w:rsidRPr="00DA3B0B" w:rsidRDefault="008C612F" w:rsidP="005906D4">
            <w:pPr>
              <w:spacing w:line="276" w:lineRule="auto"/>
              <w:jc w:val="center"/>
            </w:pPr>
            <w:r w:rsidRPr="00DA3B0B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</w:p>
        </w:tc>
      </w:tr>
      <w:tr w:rsidR="008C612F" w:rsidRPr="00F1212A" w:rsidTr="008C612F">
        <w:trPr>
          <w:gridAfter w:val="1"/>
          <w:wAfter w:w="6" w:type="dxa"/>
        </w:trPr>
        <w:tc>
          <w:tcPr>
            <w:tcW w:w="2269" w:type="dxa"/>
            <w:shd w:val="clear" w:color="auto" w:fill="9BBB59" w:themeFill="accent3"/>
          </w:tcPr>
          <w:p w:rsidR="008C612F" w:rsidRPr="00DA3B0B" w:rsidRDefault="008C612F" w:rsidP="00F1212A">
            <w:pPr>
              <w:spacing w:line="276" w:lineRule="auto"/>
              <w:rPr>
                <w:rFonts w:eastAsia="Calibri"/>
                <w:lang w:val="en-US"/>
              </w:rPr>
            </w:pPr>
            <w:proofErr w:type="spellStart"/>
            <w:r w:rsidRPr="00DA3B0B">
              <w:rPr>
                <w:rFonts w:eastAsia="Calibri"/>
                <w:lang w:val="en-US"/>
              </w:rPr>
              <w:t>Технология</w:t>
            </w:r>
            <w:proofErr w:type="spellEnd"/>
          </w:p>
        </w:tc>
        <w:tc>
          <w:tcPr>
            <w:tcW w:w="1982" w:type="dxa"/>
            <w:shd w:val="clear" w:color="auto" w:fill="auto"/>
          </w:tcPr>
          <w:p w:rsidR="008C612F" w:rsidRPr="001C30E9" w:rsidRDefault="008C612F" w:rsidP="001C30E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Труд (т</w:t>
            </w:r>
            <w:proofErr w:type="spellStart"/>
            <w:r w:rsidRPr="00DA3B0B">
              <w:rPr>
                <w:rFonts w:eastAsia="Calibri"/>
                <w:lang w:val="en-US"/>
              </w:rPr>
              <w:t>ехнология</w:t>
            </w:r>
            <w:proofErr w:type="spellEnd"/>
            <w:r>
              <w:rPr>
                <w:rFonts w:eastAsia="Calibri"/>
              </w:rPr>
              <w:t>)</w:t>
            </w:r>
          </w:p>
        </w:tc>
        <w:tc>
          <w:tcPr>
            <w:tcW w:w="707" w:type="dxa"/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jc w:val="center"/>
            </w:pPr>
            <w:r w:rsidRPr="00DA3B0B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8C612F" w:rsidRPr="00DA3B0B" w:rsidRDefault="008C612F" w:rsidP="00F1212A">
            <w:pPr>
              <w:spacing w:line="276" w:lineRule="auto"/>
              <w:jc w:val="center"/>
            </w:pPr>
            <w:r w:rsidRPr="00DA3B0B">
              <w:rPr>
                <w:rFonts w:eastAsia="Calibri"/>
              </w:rPr>
              <w:t>1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8C612F" w:rsidRPr="00DA3B0B" w:rsidRDefault="008C612F" w:rsidP="005906D4">
            <w:pPr>
              <w:spacing w:line="276" w:lineRule="auto"/>
              <w:jc w:val="center"/>
            </w:pPr>
            <w:r w:rsidRPr="00DA3B0B">
              <w:rPr>
                <w:rFonts w:eastAsia="Calibri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jc w:val="center"/>
            </w:pPr>
            <w:r w:rsidRPr="00DA3B0B">
              <w:rPr>
                <w:rFonts w:eastAsia="Calibri"/>
              </w:rPr>
              <w:t>1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8C612F" w:rsidRPr="00DA3B0B" w:rsidRDefault="008C612F" w:rsidP="005906D4">
            <w:pPr>
              <w:spacing w:line="276" w:lineRule="auto"/>
              <w:jc w:val="center"/>
            </w:pPr>
            <w:r w:rsidRPr="00DA3B0B">
              <w:rPr>
                <w:rFonts w:eastAsia="Calibri"/>
              </w:rPr>
              <w:t>1</w:t>
            </w:r>
          </w:p>
        </w:tc>
        <w:tc>
          <w:tcPr>
            <w:tcW w:w="708" w:type="dxa"/>
          </w:tcPr>
          <w:p w:rsidR="008C612F" w:rsidRPr="00DA3B0B" w:rsidRDefault="008C612F" w:rsidP="00F1212A">
            <w:pPr>
              <w:spacing w:line="276" w:lineRule="auto"/>
              <w:jc w:val="center"/>
            </w:pPr>
            <w:r w:rsidRPr="00DA3B0B">
              <w:rPr>
                <w:rFonts w:eastAsia="Calibri"/>
              </w:rPr>
              <w:t>1</w:t>
            </w:r>
          </w:p>
        </w:tc>
        <w:tc>
          <w:tcPr>
            <w:tcW w:w="705" w:type="dxa"/>
            <w:shd w:val="clear" w:color="auto" w:fill="F2DBDB" w:themeFill="accent2" w:themeFillTint="33"/>
          </w:tcPr>
          <w:p w:rsidR="008C612F" w:rsidRPr="00DA3B0B" w:rsidRDefault="008C612F" w:rsidP="005906D4">
            <w:pPr>
              <w:spacing w:line="276" w:lineRule="auto"/>
              <w:jc w:val="center"/>
            </w:pPr>
            <w:r w:rsidRPr="00DA3B0B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</w:p>
        </w:tc>
      </w:tr>
      <w:tr w:rsidR="008C612F" w:rsidRPr="00F1212A" w:rsidTr="008C612F">
        <w:trPr>
          <w:gridAfter w:val="1"/>
          <w:wAfter w:w="6" w:type="dxa"/>
        </w:trPr>
        <w:tc>
          <w:tcPr>
            <w:tcW w:w="2269" w:type="dxa"/>
            <w:shd w:val="clear" w:color="auto" w:fill="9BBB59" w:themeFill="accent3"/>
          </w:tcPr>
          <w:p w:rsidR="008C612F" w:rsidRPr="00DA3B0B" w:rsidRDefault="008C612F" w:rsidP="00F1212A">
            <w:pPr>
              <w:spacing w:line="276" w:lineRule="auto"/>
              <w:rPr>
                <w:rFonts w:eastAsia="Calibri"/>
                <w:lang w:val="en-US"/>
              </w:rPr>
            </w:pPr>
            <w:proofErr w:type="spellStart"/>
            <w:r w:rsidRPr="00DA3B0B">
              <w:rPr>
                <w:rFonts w:eastAsia="Calibri"/>
                <w:lang w:val="en-US"/>
              </w:rPr>
              <w:t>Физическая</w:t>
            </w:r>
            <w:proofErr w:type="spellEnd"/>
            <w:r w:rsidRPr="00DA3B0B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A3B0B">
              <w:rPr>
                <w:rFonts w:eastAsia="Calibri"/>
                <w:lang w:val="en-US"/>
              </w:rPr>
              <w:t>культура</w:t>
            </w:r>
            <w:proofErr w:type="spellEnd"/>
          </w:p>
        </w:tc>
        <w:tc>
          <w:tcPr>
            <w:tcW w:w="1982" w:type="dxa"/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rPr>
                <w:rFonts w:eastAsia="Calibri"/>
              </w:rPr>
            </w:pPr>
            <w:proofErr w:type="spellStart"/>
            <w:r w:rsidRPr="00DA3B0B">
              <w:rPr>
                <w:rFonts w:eastAsia="Calibri"/>
                <w:lang w:val="en-US"/>
              </w:rPr>
              <w:t>Физическая</w:t>
            </w:r>
            <w:proofErr w:type="spellEnd"/>
            <w:r w:rsidRPr="00DA3B0B">
              <w:rPr>
                <w:rFonts w:eastAsia="Calibri"/>
                <w:lang w:val="en-US"/>
              </w:rPr>
              <w:t xml:space="preserve"> </w:t>
            </w:r>
          </w:p>
          <w:p w:rsidR="008C612F" w:rsidRPr="00DA3B0B" w:rsidRDefault="008C612F" w:rsidP="00F1212A">
            <w:pPr>
              <w:spacing w:line="276" w:lineRule="auto"/>
              <w:rPr>
                <w:rFonts w:eastAsia="Calibri"/>
                <w:lang w:val="en-US"/>
              </w:rPr>
            </w:pPr>
            <w:proofErr w:type="spellStart"/>
            <w:r w:rsidRPr="00DA3B0B">
              <w:rPr>
                <w:rFonts w:eastAsia="Calibri"/>
                <w:lang w:val="en-US"/>
              </w:rPr>
              <w:t>культура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jc w:val="center"/>
              <w:rPr>
                <w:rFonts w:eastAsia="Calibri"/>
              </w:rPr>
            </w:pPr>
            <w:r w:rsidRPr="00DA3B0B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8C612F" w:rsidRPr="00DA3B0B" w:rsidRDefault="008C612F" w:rsidP="00F1212A">
            <w:pPr>
              <w:spacing w:line="276" w:lineRule="auto"/>
              <w:jc w:val="center"/>
              <w:rPr>
                <w:rFonts w:eastAsia="Calibri"/>
              </w:rPr>
            </w:pPr>
            <w:r w:rsidRPr="00DA3B0B">
              <w:rPr>
                <w:rFonts w:eastAsia="Calibri"/>
              </w:rPr>
              <w:t>2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8C612F" w:rsidRPr="00DA3B0B" w:rsidRDefault="008C612F" w:rsidP="005906D4">
            <w:pPr>
              <w:spacing w:line="276" w:lineRule="auto"/>
              <w:jc w:val="center"/>
              <w:rPr>
                <w:rFonts w:eastAsia="Calibri"/>
              </w:rPr>
            </w:pPr>
            <w:r w:rsidRPr="00DA3B0B">
              <w:rPr>
                <w:rFonts w:eastAsia="Calibri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jc w:val="center"/>
            </w:pPr>
            <w:r w:rsidRPr="00DA3B0B">
              <w:t>2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8C612F" w:rsidRPr="00DA3B0B" w:rsidRDefault="008C612F" w:rsidP="005906D4">
            <w:pPr>
              <w:spacing w:line="276" w:lineRule="auto"/>
              <w:jc w:val="center"/>
            </w:pPr>
            <w:r w:rsidRPr="00DA3B0B">
              <w:t>2</w:t>
            </w:r>
          </w:p>
        </w:tc>
        <w:tc>
          <w:tcPr>
            <w:tcW w:w="708" w:type="dxa"/>
          </w:tcPr>
          <w:p w:rsidR="008C612F" w:rsidRPr="00DA3B0B" w:rsidRDefault="008C612F" w:rsidP="00F1212A">
            <w:pPr>
              <w:spacing w:line="276" w:lineRule="auto"/>
              <w:jc w:val="center"/>
            </w:pPr>
            <w:r w:rsidRPr="00DA3B0B">
              <w:t>2</w:t>
            </w:r>
          </w:p>
        </w:tc>
        <w:tc>
          <w:tcPr>
            <w:tcW w:w="705" w:type="dxa"/>
            <w:shd w:val="clear" w:color="auto" w:fill="F2DBDB" w:themeFill="accent2" w:themeFillTint="33"/>
          </w:tcPr>
          <w:p w:rsidR="008C612F" w:rsidRPr="00DA3B0B" w:rsidRDefault="008C612F" w:rsidP="005906D4">
            <w:pPr>
              <w:spacing w:line="276" w:lineRule="auto"/>
              <w:jc w:val="center"/>
            </w:pPr>
            <w:r w:rsidRPr="00DA3B0B">
              <w:t>2</w:t>
            </w:r>
          </w:p>
        </w:tc>
        <w:tc>
          <w:tcPr>
            <w:tcW w:w="1275" w:type="dxa"/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</w:t>
            </w:r>
          </w:p>
        </w:tc>
      </w:tr>
      <w:tr w:rsidR="008C612F" w:rsidRPr="00F1212A" w:rsidTr="008C612F">
        <w:trPr>
          <w:gridAfter w:val="1"/>
          <w:wAfter w:w="6" w:type="dxa"/>
        </w:trPr>
        <w:tc>
          <w:tcPr>
            <w:tcW w:w="4251" w:type="dxa"/>
            <w:gridSpan w:val="2"/>
            <w:shd w:val="clear" w:color="auto" w:fill="B2A1C7" w:themeFill="accent4" w:themeFillTint="99"/>
          </w:tcPr>
          <w:p w:rsidR="008C612F" w:rsidRPr="00DA3B0B" w:rsidRDefault="008C612F" w:rsidP="00F1212A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DA3B0B">
              <w:rPr>
                <w:rFonts w:eastAsia="Calibri"/>
                <w:b/>
              </w:rPr>
              <w:t>Итого</w:t>
            </w:r>
          </w:p>
        </w:tc>
        <w:tc>
          <w:tcPr>
            <w:tcW w:w="707" w:type="dxa"/>
            <w:shd w:val="clear" w:color="auto" w:fill="B2A1C7" w:themeFill="accent4" w:themeFillTint="99"/>
          </w:tcPr>
          <w:p w:rsidR="008C612F" w:rsidRPr="00DA3B0B" w:rsidRDefault="008C612F" w:rsidP="00F1212A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DA3B0B">
              <w:rPr>
                <w:rFonts w:eastAsia="Calibri"/>
                <w:b/>
              </w:rPr>
              <w:t>20</w:t>
            </w:r>
          </w:p>
        </w:tc>
        <w:tc>
          <w:tcPr>
            <w:tcW w:w="709" w:type="dxa"/>
            <w:shd w:val="clear" w:color="auto" w:fill="B2A1C7" w:themeFill="accent4" w:themeFillTint="99"/>
          </w:tcPr>
          <w:p w:rsidR="008C612F" w:rsidRPr="00DA3B0B" w:rsidRDefault="008C612F" w:rsidP="005906D4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</w:t>
            </w:r>
          </w:p>
        </w:tc>
        <w:tc>
          <w:tcPr>
            <w:tcW w:w="708" w:type="dxa"/>
            <w:shd w:val="clear" w:color="auto" w:fill="B2A1C7" w:themeFill="accent4" w:themeFillTint="99"/>
          </w:tcPr>
          <w:p w:rsidR="008C612F" w:rsidRPr="00DA3B0B" w:rsidRDefault="008C612F" w:rsidP="005906D4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</w:t>
            </w:r>
          </w:p>
        </w:tc>
        <w:tc>
          <w:tcPr>
            <w:tcW w:w="709" w:type="dxa"/>
            <w:shd w:val="clear" w:color="auto" w:fill="B2A1C7" w:themeFill="accent4" w:themeFillTint="99"/>
          </w:tcPr>
          <w:p w:rsidR="008C612F" w:rsidRPr="00DA3B0B" w:rsidRDefault="008C612F" w:rsidP="005906D4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</w:t>
            </w:r>
          </w:p>
        </w:tc>
        <w:tc>
          <w:tcPr>
            <w:tcW w:w="709" w:type="dxa"/>
            <w:shd w:val="clear" w:color="auto" w:fill="B2A1C7" w:themeFill="accent4" w:themeFillTint="99"/>
          </w:tcPr>
          <w:p w:rsidR="008C612F" w:rsidRPr="00DA3B0B" w:rsidRDefault="008C612F" w:rsidP="005906D4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</w:t>
            </w:r>
          </w:p>
        </w:tc>
        <w:tc>
          <w:tcPr>
            <w:tcW w:w="708" w:type="dxa"/>
            <w:shd w:val="clear" w:color="auto" w:fill="B2A1C7" w:themeFill="accent4" w:themeFillTint="99"/>
          </w:tcPr>
          <w:p w:rsidR="008C612F" w:rsidRPr="00DA3B0B" w:rsidRDefault="008C612F" w:rsidP="005906D4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23</w:t>
            </w:r>
          </w:p>
        </w:tc>
        <w:tc>
          <w:tcPr>
            <w:tcW w:w="705" w:type="dxa"/>
            <w:shd w:val="clear" w:color="auto" w:fill="B2A1C7" w:themeFill="accent4" w:themeFillTint="99"/>
          </w:tcPr>
          <w:p w:rsidR="008C612F" w:rsidRPr="00DA3B0B" w:rsidRDefault="008C612F" w:rsidP="005906D4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23</w:t>
            </w:r>
          </w:p>
        </w:tc>
        <w:tc>
          <w:tcPr>
            <w:tcW w:w="1275" w:type="dxa"/>
            <w:shd w:val="clear" w:color="auto" w:fill="B2A1C7" w:themeFill="accent4" w:themeFillTint="99"/>
          </w:tcPr>
          <w:p w:rsidR="008C612F" w:rsidRPr="00DA3B0B" w:rsidRDefault="008C612F" w:rsidP="005906D4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174</w:t>
            </w:r>
          </w:p>
        </w:tc>
      </w:tr>
      <w:tr w:rsidR="008C612F" w:rsidRPr="00F1212A" w:rsidTr="008C612F">
        <w:trPr>
          <w:gridAfter w:val="1"/>
          <w:wAfter w:w="6" w:type="dxa"/>
        </w:trPr>
        <w:tc>
          <w:tcPr>
            <w:tcW w:w="4251" w:type="dxa"/>
            <w:gridSpan w:val="2"/>
            <w:shd w:val="clear" w:color="auto" w:fill="9BBB59" w:themeFill="accent3"/>
          </w:tcPr>
          <w:p w:rsidR="008C612F" w:rsidRPr="00DA3B0B" w:rsidRDefault="008C612F" w:rsidP="00F1212A">
            <w:pPr>
              <w:spacing w:line="276" w:lineRule="auto"/>
              <w:rPr>
                <w:rFonts w:eastAsia="Calibri"/>
                <w:b/>
              </w:rPr>
            </w:pPr>
            <w:r w:rsidRPr="00DA3B0B">
              <w:rPr>
                <w:rFonts w:eastAsia="Calibri"/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707" w:type="dxa"/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DA3B0B"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8C612F" w:rsidRPr="00DA3B0B" w:rsidRDefault="008C612F" w:rsidP="005906D4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DA3B0B">
              <w:rPr>
                <w:rFonts w:eastAsia="Calibri"/>
                <w:b/>
              </w:rPr>
              <w:t>1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8C612F" w:rsidRPr="00DA3B0B" w:rsidRDefault="008C612F" w:rsidP="005906D4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DA3B0B"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C612F" w:rsidRPr="00DA3B0B" w:rsidRDefault="008C612F" w:rsidP="005906D4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DA3B0B"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8C612F" w:rsidRPr="00DA3B0B" w:rsidRDefault="008C612F" w:rsidP="005906D4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DA3B0B">
              <w:rPr>
                <w:rFonts w:eastAsia="Calibri"/>
                <w:b/>
              </w:rPr>
              <w:t>1</w:t>
            </w:r>
          </w:p>
        </w:tc>
        <w:tc>
          <w:tcPr>
            <w:tcW w:w="708" w:type="dxa"/>
          </w:tcPr>
          <w:p w:rsidR="008C612F" w:rsidRPr="00DA3B0B" w:rsidRDefault="008C612F" w:rsidP="005906D4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705" w:type="dxa"/>
            <w:shd w:val="clear" w:color="auto" w:fill="F2DBDB" w:themeFill="accent2" w:themeFillTint="33"/>
          </w:tcPr>
          <w:p w:rsidR="008C612F" w:rsidRPr="00DA3B0B" w:rsidRDefault="008C612F" w:rsidP="005906D4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8C612F" w:rsidRPr="00DA3B0B" w:rsidRDefault="008C612F" w:rsidP="005906D4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</w:tr>
      <w:tr w:rsidR="008C612F" w:rsidRPr="00F1212A" w:rsidTr="008C612F">
        <w:trPr>
          <w:gridAfter w:val="1"/>
          <w:wAfter w:w="6" w:type="dxa"/>
        </w:trPr>
        <w:tc>
          <w:tcPr>
            <w:tcW w:w="4251" w:type="dxa"/>
            <w:gridSpan w:val="2"/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rPr>
                <w:rFonts w:eastAsia="Calibri"/>
              </w:rPr>
            </w:pPr>
            <w:r w:rsidRPr="00DA3B0B">
              <w:rPr>
                <w:rFonts w:eastAsia="Calibri"/>
              </w:rPr>
              <w:t>Учебный курс «Основы смыслового чтения»</w:t>
            </w:r>
          </w:p>
        </w:tc>
        <w:tc>
          <w:tcPr>
            <w:tcW w:w="707" w:type="dxa"/>
            <w:shd w:val="clear" w:color="auto" w:fill="auto"/>
          </w:tcPr>
          <w:p w:rsidR="008C612F" w:rsidRPr="00DA3B0B" w:rsidRDefault="008C612F" w:rsidP="00F1212A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DA3B0B"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8C612F" w:rsidRPr="00DA3B0B" w:rsidRDefault="008C612F" w:rsidP="005906D4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DA3B0B">
              <w:rPr>
                <w:rFonts w:eastAsia="Calibri"/>
                <w:b/>
              </w:rPr>
              <w:t>1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8C612F" w:rsidRPr="00DA3B0B" w:rsidRDefault="008C612F" w:rsidP="005906D4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DA3B0B"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C612F" w:rsidRPr="00DA3B0B" w:rsidRDefault="008C612F" w:rsidP="005906D4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DA3B0B"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8C612F" w:rsidRPr="00DA3B0B" w:rsidRDefault="008C612F" w:rsidP="005906D4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DA3B0B">
              <w:rPr>
                <w:rFonts w:eastAsia="Calibri"/>
                <w:b/>
              </w:rPr>
              <w:t>1</w:t>
            </w:r>
          </w:p>
        </w:tc>
        <w:tc>
          <w:tcPr>
            <w:tcW w:w="708" w:type="dxa"/>
          </w:tcPr>
          <w:p w:rsidR="008C612F" w:rsidRPr="00DA3B0B" w:rsidRDefault="008C612F" w:rsidP="005906D4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</w:t>
            </w:r>
          </w:p>
        </w:tc>
        <w:tc>
          <w:tcPr>
            <w:tcW w:w="705" w:type="dxa"/>
            <w:shd w:val="clear" w:color="auto" w:fill="F2DBDB" w:themeFill="accent2" w:themeFillTint="33"/>
          </w:tcPr>
          <w:p w:rsidR="008C612F" w:rsidRPr="00DA3B0B" w:rsidRDefault="008C612F" w:rsidP="005906D4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C612F" w:rsidRPr="00DA3B0B" w:rsidRDefault="008C612F" w:rsidP="005906D4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</w:tr>
      <w:tr w:rsidR="008C612F" w:rsidRPr="00F1212A" w:rsidTr="008C612F">
        <w:trPr>
          <w:gridAfter w:val="1"/>
          <w:wAfter w:w="6" w:type="dxa"/>
        </w:trPr>
        <w:tc>
          <w:tcPr>
            <w:tcW w:w="4251" w:type="dxa"/>
            <w:gridSpan w:val="2"/>
            <w:shd w:val="clear" w:color="auto" w:fill="B2A1C7" w:themeFill="accent4" w:themeFillTint="99"/>
          </w:tcPr>
          <w:p w:rsidR="008C612F" w:rsidRPr="00DA3B0B" w:rsidRDefault="008C612F" w:rsidP="00F1212A">
            <w:pPr>
              <w:spacing w:line="276" w:lineRule="auto"/>
              <w:rPr>
                <w:rFonts w:eastAsia="Calibri"/>
                <w:b/>
                <w:i/>
              </w:rPr>
            </w:pPr>
            <w:r w:rsidRPr="00DA3B0B">
              <w:rPr>
                <w:rFonts w:eastAsia="Calibri"/>
                <w:b/>
                <w:i/>
              </w:rPr>
              <w:t>Учебные недели</w:t>
            </w:r>
          </w:p>
        </w:tc>
        <w:tc>
          <w:tcPr>
            <w:tcW w:w="707" w:type="dxa"/>
            <w:shd w:val="clear" w:color="auto" w:fill="B2A1C7" w:themeFill="accent4" w:themeFillTint="99"/>
          </w:tcPr>
          <w:p w:rsidR="008C612F" w:rsidRPr="00DA3B0B" w:rsidRDefault="008C612F" w:rsidP="00F1212A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DA3B0B">
              <w:rPr>
                <w:rFonts w:eastAsia="Calibri"/>
                <w:b/>
              </w:rPr>
              <w:t>33</w:t>
            </w:r>
          </w:p>
        </w:tc>
        <w:tc>
          <w:tcPr>
            <w:tcW w:w="709" w:type="dxa"/>
            <w:shd w:val="clear" w:color="auto" w:fill="B2A1C7" w:themeFill="accent4" w:themeFillTint="99"/>
          </w:tcPr>
          <w:p w:rsidR="008C612F" w:rsidRPr="00DA3B0B" w:rsidRDefault="008C612F" w:rsidP="005906D4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34</w:t>
            </w:r>
          </w:p>
        </w:tc>
        <w:tc>
          <w:tcPr>
            <w:tcW w:w="708" w:type="dxa"/>
            <w:shd w:val="clear" w:color="auto" w:fill="B2A1C7" w:themeFill="accent4" w:themeFillTint="99"/>
          </w:tcPr>
          <w:p w:rsidR="008C612F" w:rsidRPr="00DA3B0B" w:rsidRDefault="008C612F" w:rsidP="005906D4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34</w:t>
            </w:r>
          </w:p>
        </w:tc>
        <w:tc>
          <w:tcPr>
            <w:tcW w:w="709" w:type="dxa"/>
            <w:shd w:val="clear" w:color="auto" w:fill="B2A1C7" w:themeFill="accent4" w:themeFillTint="99"/>
          </w:tcPr>
          <w:p w:rsidR="008C612F" w:rsidRPr="00DA3B0B" w:rsidRDefault="008C612F" w:rsidP="005906D4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34</w:t>
            </w:r>
          </w:p>
        </w:tc>
        <w:tc>
          <w:tcPr>
            <w:tcW w:w="709" w:type="dxa"/>
            <w:shd w:val="clear" w:color="auto" w:fill="B2A1C7" w:themeFill="accent4" w:themeFillTint="99"/>
          </w:tcPr>
          <w:p w:rsidR="008C612F" w:rsidRPr="00DA3B0B" w:rsidRDefault="008C612F" w:rsidP="005906D4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34</w:t>
            </w:r>
          </w:p>
        </w:tc>
        <w:tc>
          <w:tcPr>
            <w:tcW w:w="708" w:type="dxa"/>
            <w:shd w:val="clear" w:color="auto" w:fill="B2A1C7" w:themeFill="accent4" w:themeFillTint="99"/>
          </w:tcPr>
          <w:p w:rsidR="008C612F" w:rsidRPr="00DA3B0B" w:rsidRDefault="008C612F" w:rsidP="005906D4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34</w:t>
            </w:r>
          </w:p>
        </w:tc>
        <w:tc>
          <w:tcPr>
            <w:tcW w:w="705" w:type="dxa"/>
            <w:shd w:val="clear" w:color="auto" w:fill="B2A1C7" w:themeFill="accent4" w:themeFillTint="99"/>
          </w:tcPr>
          <w:p w:rsidR="008C612F" w:rsidRPr="00DA3B0B" w:rsidRDefault="008C612F" w:rsidP="005906D4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34</w:t>
            </w:r>
          </w:p>
        </w:tc>
        <w:tc>
          <w:tcPr>
            <w:tcW w:w="1275" w:type="dxa"/>
            <w:shd w:val="clear" w:color="auto" w:fill="B2A1C7" w:themeFill="accent4" w:themeFillTint="99"/>
          </w:tcPr>
          <w:p w:rsidR="008C612F" w:rsidRPr="00DA3B0B" w:rsidRDefault="008C612F" w:rsidP="008C612F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237</w:t>
            </w:r>
          </w:p>
        </w:tc>
      </w:tr>
      <w:tr w:rsidR="008C612F" w:rsidRPr="00F1212A" w:rsidTr="008C612F">
        <w:trPr>
          <w:gridAfter w:val="1"/>
          <w:wAfter w:w="6" w:type="dxa"/>
        </w:trPr>
        <w:tc>
          <w:tcPr>
            <w:tcW w:w="4251" w:type="dxa"/>
            <w:gridSpan w:val="2"/>
            <w:shd w:val="clear" w:color="auto" w:fill="B2A1C7" w:themeFill="accent4" w:themeFillTint="99"/>
          </w:tcPr>
          <w:p w:rsidR="008C612F" w:rsidRPr="00DA3B0B" w:rsidRDefault="008C612F" w:rsidP="00F1212A">
            <w:pPr>
              <w:spacing w:line="276" w:lineRule="auto"/>
              <w:rPr>
                <w:rFonts w:eastAsia="Calibri"/>
                <w:b/>
                <w:i/>
              </w:rPr>
            </w:pPr>
            <w:r w:rsidRPr="00DA3B0B">
              <w:rPr>
                <w:rFonts w:eastAsia="Calibri"/>
                <w:b/>
                <w:i/>
              </w:rPr>
              <w:t>Всего часов</w:t>
            </w:r>
          </w:p>
        </w:tc>
        <w:tc>
          <w:tcPr>
            <w:tcW w:w="707" w:type="dxa"/>
            <w:shd w:val="clear" w:color="auto" w:fill="B2A1C7" w:themeFill="accent4" w:themeFillTint="99"/>
          </w:tcPr>
          <w:p w:rsidR="008C612F" w:rsidRPr="00DA3B0B" w:rsidRDefault="008C612F" w:rsidP="00F1212A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DA3B0B">
              <w:rPr>
                <w:rFonts w:eastAsia="Calibri"/>
                <w:b/>
              </w:rPr>
              <w:t>693</w:t>
            </w:r>
          </w:p>
        </w:tc>
        <w:tc>
          <w:tcPr>
            <w:tcW w:w="709" w:type="dxa"/>
            <w:shd w:val="clear" w:color="auto" w:fill="B2A1C7" w:themeFill="accent4" w:themeFillTint="99"/>
          </w:tcPr>
          <w:p w:rsidR="008C612F" w:rsidRPr="00DA3B0B" w:rsidRDefault="008C612F" w:rsidP="00EA7BB7">
            <w:pPr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782</w:t>
            </w:r>
          </w:p>
        </w:tc>
        <w:tc>
          <w:tcPr>
            <w:tcW w:w="708" w:type="dxa"/>
            <w:shd w:val="clear" w:color="auto" w:fill="B2A1C7" w:themeFill="accent4" w:themeFillTint="99"/>
          </w:tcPr>
          <w:p w:rsidR="008C612F" w:rsidRDefault="008C612F">
            <w:r w:rsidRPr="00F543C5">
              <w:rPr>
                <w:rFonts w:eastAsia="Calibri"/>
                <w:b/>
              </w:rPr>
              <w:t>782</w:t>
            </w:r>
          </w:p>
        </w:tc>
        <w:tc>
          <w:tcPr>
            <w:tcW w:w="709" w:type="dxa"/>
            <w:shd w:val="clear" w:color="auto" w:fill="B2A1C7" w:themeFill="accent4" w:themeFillTint="99"/>
          </w:tcPr>
          <w:p w:rsidR="008C612F" w:rsidRDefault="008C612F">
            <w:r w:rsidRPr="00F543C5">
              <w:rPr>
                <w:rFonts w:eastAsia="Calibri"/>
                <w:b/>
              </w:rPr>
              <w:t>782</w:t>
            </w:r>
          </w:p>
        </w:tc>
        <w:tc>
          <w:tcPr>
            <w:tcW w:w="709" w:type="dxa"/>
            <w:shd w:val="clear" w:color="auto" w:fill="B2A1C7" w:themeFill="accent4" w:themeFillTint="99"/>
          </w:tcPr>
          <w:p w:rsidR="008C612F" w:rsidRDefault="008C612F">
            <w:r w:rsidRPr="00F543C5">
              <w:rPr>
                <w:rFonts w:eastAsia="Calibri"/>
                <w:b/>
              </w:rPr>
              <w:t>782</w:t>
            </w:r>
          </w:p>
        </w:tc>
        <w:tc>
          <w:tcPr>
            <w:tcW w:w="708" w:type="dxa"/>
            <w:shd w:val="clear" w:color="auto" w:fill="B2A1C7" w:themeFill="accent4" w:themeFillTint="99"/>
          </w:tcPr>
          <w:p w:rsidR="008C612F" w:rsidRDefault="008C612F">
            <w:r w:rsidRPr="00F543C5">
              <w:rPr>
                <w:rFonts w:eastAsia="Calibri"/>
                <w:b/>
              </w:rPr>
              <w:t>782</w:t>
            </w:r>
          </w:p>
        </w:tc>
        <w:tc>
          <w:tcPr>
            <w:tcW w:w="705" w:type="dxa"/>
            <w:shd w:val="clear" w:color="auto" w:fill="B2A1C7" w:themeFill="accent4" w:themeFillTint="99"/>
          </w:tcPr>
          <w:p w:rsidR="008C612F" w:rsidRDefault="008C612F">
            <w:r w:rsidRPr="00F543C5">
              <w:rPr>
                <w:rFonts w:eastAsia="Calibri"/>
                <w:b/>
              </w:rPr>
              <w:t>782</w:t>
            </w:r>
          </w:p>
        </w:tc>
        <w:tc>
          <w:tcPr>
            <w:tcW w:w="1275" w:type="dxa"/>
            <w:shd w:val="clear" w:color="auto" w:fill="B2A1C7" w:themeFill="accent4" w:themeFillTint="99"/>
          </w:tcPr>
          <w:p w:rsidR="008C612F" w:rsidRPr="00DA3B0B" w:rsidRDefault="008C612F" w:rsidP="008C612F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5385</w:t>
            </w:r>
          </w:p>
        </w:tc>
      </w:tr>
      <w:tr w:rsidR="008C612F" w:rsidRPr="00F1212A" w:rsidTr="008C612F">
        <w:trPr>
          <w:gridAfter w:val="1"/>
          <w:wAfter w:w="6" w:type="dxa"/>
        </w:trPr>
        <w:tc>
          <w:tcPr>
            <w:tcW w:w="4251" w:type="dxa"/>
            <w:gridSpan w:val="2"/>
            <w:shd w:val="clear" w:color="auto" w:fill="B2A1C7" w:themeFill="accent4" w:themeFillTint="99"/>
          </w:tcPr>
          <w:p w:rsidR="008C612F" w:rsidRPr="00F13792" w:rsidRDefault="008C612F" w:rsidP="00F1212A">
            <w:pPr>
              <w:spacing w:line="276" w:lineRule="auto"/>
              <w:jc w:val="center"/>
              <w:rPr>
                <w:rFonts w:eastAsia="Calibri"/>
                <w:i/>
              </w:rPr>
            </w:pPr>
            <w:r w:rsidRPr="00F13792">
              <w:rPr>
                <w:rFonts w:eastAsia="Calibri"/>
                <w:b/>
                <w:i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707" w:type="dxa"/>
            <w:shd w:val="clear" w:color="auto" w:fill="B2A1C7" w:themeFill="accent4" w:themeFillTint="99"/>
          </w:tcPr>
          <w:p w:rsidR="008C612F" w:rsidRPr="00DA3B0B" w:rsidRDefault="008C612F" w:rsidP="00F1212A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DA3B0B">
              <w:rPr>
                <w:rFonts w:eastAsia="Calibri"/>
                <w:b/>
              </w:rPr>
              <w:t>21</w:t>
            </w:r>
          </w:p>
        </w:tc>
        <w:tc>
          <w:tcPr>
            <w:tcW w:w="709" w:type="dxa"/>
            <w:shd w:val="clear" w:color="auto" w:fill="B2A1C7" w:themeFill="accent4" w:themeFillTint="99"/>
          </w:tcPr>
          <w:p w:rsidR="008C612F" w:rsidRPr="00DA3B0B" w:rsidRDefault="008C612F" w:rsidP="005906D4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23</w:t>
            </w:r>
          </w:p>
        </w:tc>
        <w:tc>
          <w:tcPr>
            <w:tcW w:w="708" w:type="dxa"/>
            <w:shd w:val="clear" w:color="auto" w:fill="B2A1C7" w:themeFill="accent4" w:themeFillTint="99"/>
          </w:tcPr>
          <w:p w:rsidR="008C612F" w:rsidRPr="00DA3B0B" w:rsidRDefault="008C612F" w:rsidP="005906D4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23</w:t>
            </w:r>
          </w:p>
        </w:tc>
        <w:tc>
          <w:tcPr>
            <w:tcW w:w="709" w:type="dxa"/>
            <w:shd w:val="clear" w:color="auto" w:fill="B2A1C7" w:themeFill="accent4" w:themeFillTint="99"/>
          </w:tcPr>
          <w:p w:rsidR="008C612F" w:rsidRPr="00DA3B0B" w:rsidRDefault="008C612F" w:rsidP="005906D4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23</w:t>
            </w:r>
          </w:p>
        </w:tc>
        <w:tc>
          <w:tcPr>
            <w:tcW w:w="709" w:type="dxa"/>
            <w:shd w:val="clear" w:color="auto" w:fill="B2A1C7" w:themeFill="accent4" w:themeFillTint="99"/>
          </w:tcPr>
          <w:p w:rsidR="008C612F" w:rsidRPr="00DA3B0B" w:rsidRDefault="008C612F" w:rsidP="005906D4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23</w:t>
            </w:r>
          </w:p>
        </w:tc>
        <w:tc>
          <w:tcPr>
            <w:tcW w:w="708" w:type="dxa"/>
            <w:shd w:val="clear" w:color="auto" w:fill="B2A1C7" w:themeFill="accent4" w:themeFillTint="99"/>
          </w:tcPr>
          <w:p w:rsidR="008C612F" w:rsidRPr="00DA3B0B" w:rsidRDefault="008C612F" w:rsidP="005906D4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23</w:t>
            </w:r>
          </w:p>
        </w:tc>
        <w:tc>
          <w:tcPr>
            <w:tcW w:w="705" w:type="dxa"/>
            <w:shd w:val="clear" w:color="auto" w:fill="B2A1C7" w:themeFill="accent4" w:themeFillTint="99"/>
          </w:tcPr>
          <w:p w:rsidR="008C612F" w:rsidRPr="00DA3B0B" w:rsidRDefault="008C612F" w:rsidP="005906D4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23</w:t>
            </w:r>
          </w:p>
        </w:tc>
        <w:tc>
          <w:tcPr>
            <w:tcW w:w="1275" w:type="dxa"/>
            <w:shd w:val="clear" w:color="auto" w:fill="B2A1C7" w:themeFill="accent4" w:themeFillTint="99"/>
          </w:tcPr>
          <w:p w:rsidR="008C612F" w:rsidRPr="00DA3B0B" w:rsidRDefault="008C612F" w:rsidP="008C612F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159</w:t>
            </w:r>
          </w:p>
        </w:tc>
      </w:tr>
    </w:tbl>
    <w:p w:rsidR="00E56DCC" w:rsidRDefault="00E56DCC" w:rsidP="00D07D60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sectPr w:rsidR="00E56DCC" w:rsidSect="00DA3B0B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DCC"/>
    <w:rsid w:val="001C30E9"/>
    <w:rsid w:val="001D2A6D"/>
    <w:rsid w:val="00277C94"/>
    <w:rsid w:val="002B5D33"/>
    <w:rsid w:val="003A32DA"/>
    <w:rsid w:val="003E767A"/>
    <w:rsid w:val="008B47D7"/>
    <w:rsid w:val="008C612F"/>
    <w:rsid w:val="00A23D73"/>
    <w:rsid w:val="00BD7F57"/>
    <w:rsid w:val="00D004FC"/>
    <w:rsid w:val="00D07D60"/>
    <w:rsid w:val="00D56577"/>
    <w:rsid w:val="00DA3B0B"/>
    <w:rsid w:val="00E56DCC"/>
    <w:rsid w:val="00E84E23"/>
    <w:rsid w:val="00EA7BB7"/>
    <w:rsid w:val="00EB0661"/>
    <w:rsid w:val="00EE104F"/>
    <w:rsid w:val="00F1212A"/>
    <w:rsid w:val="00F13792"/>
    <w:rsid w:val="00F7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6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6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Караванная школа ИКТ</dc:creator>
  <cp:lastModifiedBy>Физика</cp:lastModifiedBy>
  <cp:revision>6</cp:revision>
  <cp:lastPrinted>2024-03-10T13:30:00Z</cp:lastPrinted>
  <dcterms:created xsi:type="dcterms:W3CDTF">2024-03-10T13:32:00Z</dcterms:created>
  <dcterms:modified xsi:type="dcterms:W3CDTF">2024-09-10T09:55:00Z</dcterms:modified>
</cp:coreProperties>
</file>