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5BD" w:rsidRPr="009A21BD" w:rsidRDefault="005905BD" w:rsidP="005905BD">
      <w:pPr>
        <w:spacing w:line="264" w:lineRule="auto"/>
        <w:ind w:firstLine="600"/>
        <w:jc w:val="center"/>
        <w:rPr>
          <w:color w:val="000000"/>
          <w:spacing w:val="-2"/>
          <w:sz w:val="24"/>
          <w:szCs w:val="24"/>
          <w:shd w:val="clear" w:color="auto" w:fill="FFFFFF"/>
        </w:rPr>
      </w:pPr>
      <w:r w:rsidRPr="009A21BD">
        <w:rPr>
          <w:color w:val="000000"/>
          <w:spacing w:val="-2"/>
          <w:sz w:val="24"/>
          <w:szCs w:val="24"/>
          <w:shd w:val="clear" w:color="auto" w:fill="FFFFFF"/>
        </w:rPr>
        <w:t>Аннотация</w:t>
      </w:r>
      <w:r w:rsidRPr="009A21BD">
        <w:rPr>
          <w:color w:val="000000"/>
          <w:spacing w:val="-2"/>
          <w:sz w:val="24"/>
          <w:szCs w:val="24"/>
        </w:rPr>
        <w:br/>
      </w:r>
      <w:r w:rsidRPr="009A21BD">
        <w:rPr>
          <w:color w:val="000000"/>
          <w:spacing w:val="-2"/>
          <w:sz w:val="24"/>
          <w:szCs w:val="24"/>
          <w:shd w:val="clear" w:color="auto" w:fill="FFFFFF"/>
        </w:rPr>
        <w:t>к рабочей программе учебного предмета, курса</w:t>
      </w:r>
      <w:r w:rsidRPr="009A21BD">
        <w:rPr>
          <w:color w:val="000000"/>
          <w:spacing w:val="-2"/>
          <w:sz w:val="24"/>
          <w:szCs w:val="24"/>
        </w:rPr>
        <w:br/>
      </w:r>
      <w:r w:rsidRPr="009A21BD">
        <w:rPr>
          <w:color w:val="000000"/>
          <w:spacing w:val="-2"/>
          <w:sz w:val="24"/>
          <w:szCs w:val="24"/>
          <w:shd w:val="clear" w:color="auto" w:fill="FFFFFF"/>
        </w:rPr>
        <w:t>«МАТЕМАТИКА»</w:t>
      </w:r>
    </w:p>
    <w:p w:rsidR="005905BD" w:rsidRPr="009A21BD" w:rsidRDefault="009A21BD" w:rsidP="005905BD">
      <w:pPr>
        <w:spacing w:line="264" w:lineRule="auto"/>
        <w:ind w:firstLine="600"/>
        <w:jc w:val="center"/>
        <w:rPr>
          <w:color w:val="000000"/>
          <w:spacing w:val="-2"/>
          <w:sz w:val="24"/>
          <w:szCs w:val="24"/>
          <w:shd w:val="clear" w:color="auto" w:fill="FFFFFF"/>
        </w:rPr>
      </w:pPr>
      <w:r w:rsidRPr="009A21BD">
        <w:rPr>
          <w:color w:val="000000"/>
          <w:spacing w:val="-2"/>
          <w:sz w:val="24"/>
          <w:szCs w:val="24"/>
          <w:shd w:val="clear" w:color="auto" w:fill="FFFFFF"/>
        </w:rPr>
        <w:t>10-11</w:t>
      </w:r>
      <w:r w:rsidR="005905BD" w:rsidRPr="009A21BD">
        <w:rPr>
          <w:color w:val="000000"/>
          <w:spacing w:val="-2"/>
          <w:sz w:val="24"/>
          <w:szCs w:val="24"/>
          <w:shd w:val="clear" w:color="auto" w:fill="FFFFFF"/>
        </w:rPr>
        <w:t xml:space="preserve"> классы</w:t>
      </w:r>
    </w:p>
    <w:p w:rsidR="005905BD" w:rsidRPr="009A21BD" w:rsidRDefault="005905BD" w:rsidP="005905BD">
      <w:pPr>
        <w:spacing w:line="264" w:lineRule="auto"/>
        <w:ind w:firstLine="600"/>
        <w:jc w:val="both"/>
        <w:rPr>
          <w:color w:val="000000"/>
          <w:spacing w:val="-2"/>
          <w:sz w:val="24"/>
          <w:szCs w:val="24"/>
          <w:shd w:val="clear" w:color="auto" w:fill="FFFFFF"/>
        </w:rPr>
      </w:pPr>
      <w:r w:rsidRPr="009A21BD">
        <w:rPr>
          <w:color w:val="000000"/>
          <w:spacing w:val="-2"/>
          <w:sz w:val="24"/>
          <w:szCs w:val="24"/>
        </w:rPr>
        <w:br/>
      </w:r>
      <w:r w:rsidRPr="009A21BD">
        <w:rPr>
          <w:color w:val="000000"/>
          <w:spacing w:val="-2"/>
          <w:sz w:val="24"/>
          <w:szCs w:val="24"/>
          <w:shd w:val="clear" w:color="auto" w:fill="FFFFFF"/>
        </w:rPr>
        <w:t xml:space="preserve">Рабочая программа учебного предмета </w:t>
      </w:r>
      <w:r w:rsidR="009A21BD" w:rsidRPr="009A21BD">
        <w:rPr>
          <w:color w:val="000000"/>
          <w:spacing w:val="-2"/>
          <w:sz w:val="24"/>
          <w:szCs w:val="24"/>
          <w:shd w:val="clear" w:color="auto" w:fill="FFFFFF"/>
        </w:rPr>
        <w:t>«МАТЕМАТИКА» для обучающихся 10-11</w:t>
      </w:r>
      <w:r w:rsidRPr="009A21BD">
        <w:rPr>
          <w:color w:val="000000"/>
          <w:spacing w:val="-2"/>
          <w:sz w:val="24"/>
          <w:szCs w:val="24"/>
          <w:shd w:val="clear" w:color="auto" w:fill="FFFFFF"/>
        </w:rPr>
        <w:t xml:space="preserve"> классов на уровне </w:t>
      </w:r>
      <w:r w:rsidR="009A21BD" w:rsidRPr="009A21BD">
        <w:rPr>
          <w:color w:val="000000"/>
          <w:spacing w:val="-2"/>
          <w:sz w:val="24"/>
          <w:szCs w:val="24"/>
          <w:shd w:val="clear" w:color="auto" w:fill="FFFFFF"/>
        </w:rPr>
        <w:t>среднего</w:t>
      </w:r>
      <w:r w:rsidRPr="009A21BD">
        <w:rPr>
          <w:color w:val="000000"/>
          <w:spacing w:val="-2"/>
          <w:sz w:val="24"/>
          <w:szCs w:val="24"/>
          <w:shd w:val="clear" w:color="auto" w:fill="FFFFFF"/>
        </w:rPr>
        <w:t xml:space="preserve">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</w:t>
      </w:r>
      <w:r w:rsidR="009A21BD" w:rsidRPr="009A21BD">
        <w:rPr>
          <w:color w:val="000000"/>
          <w:spacing w:val="-2"/>
          <w:sz w:val="24"/>
          <w:szCs w:val="24"/>
          <w:shd w:val="clear" w:color="auto" w:fill="FFFFFF"/>
        </w:rPr>
        <w:t>среднего</w:t>
      </w:r>
      <w:r w:rsidRPr="009A21BD">
        <w:rPr>
          <w:color w:val="000000"/>
          <w:spacing w:val="-2"/>
          <w:sz w:val="24"/>
          <w:szCs w:val="24"/>
          <w:shd w:val="clear" w:color="auto" w:fill="FFFFFF"/>
        </w:rPr>
        <w:t xml:space="preserve"> об</w:t>
      </w:r>
      <w:r w:rsidR="009A21BD" w:rsidRPr="009A21BD">
        <w:rPr>
          <w:color w:val="000000"/>
          <w:spacing w:val="-2"/>
          <w:sz w:val="24"/>
          <w:szCs w:val="24"/>
          <w:shd w:val="clear" w:color="auto" w:fill="FFFFFF"/>
        </w:rPr>
        <w:t>щего образования (далее — ФГОС С</w:t>
      </w:r>
      <w:r w:rsidRPr="009A21BD">
        <w:rPr>
          <w:color w:val="000000"/>
          <w:spacing w:val="-2"/>
          <w:sz w:val="24"/>
          <w:szCs w:val="24"/>
          <w:shd w:val="clear" w:color="auto" w:fill="FFFFFF"/>
        </w:rPr>
        <w:t>ОО), а также ориентирована на целевые приоритеты, сформулированные в Примерной программе воспитания. Содержание учебного предмета направлено на формирование функциональной грамотности и коммуникативной компетентности, основ умения учиться и способности к организации своей деятельности.</w:t>
      </w:r>
    </w:p>
    <w:p w:rsidR="009A21BD" w:rsidRPr="009A21BD" w:rsidRDefault="009A21BD" w:rsidP="009A21BD">
      <w:pPr>
        <w:spacing w:line="264" w:lineRule="auto"/>
        <w:ind w:firstLine="600"/>
        <w:jc w:val="both"/>
        <w:rPr>
          <w:color w:val="000000"/>
          <w:sz w:val="24"/>
          <w:szCs w:val="24"/>
        </w:rPr>
      </w:pPr>
      <w:r w:rsidRPr="009A21BD">
        <w:rPr>
          <w:color w:val="000000"/>
          <w:sz w:val="24"/>
          <w:szCs w:val="24"/>
        </w:rPr>
        <w:t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так как у них появляется возможность строить графики сложных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позволяет находить наилучшее решение в прикладных, в том числе социально-экономических, задачах</w:t>
      </w:r>
    </w:p>
    <w:p w:rsidR="009A21BD" w:rsidRPr="009A21BD" w:rsidRDefault="009A21BD" w:rsidP="009A21BD">
      <w:pPr>
        <w:spacing w:line="264" w:lineRule="auto"/>
        <w:ind w:firstLine="600"/>
        <w:jc w:val="both"/>
        <w:rPr>
          <w:sz w:val="24"/>
          <w:szCs w:val="24"/>
        </w:rPr>
      </w:pPr>
      <w:r w:rsidRPr="009A21BD">
        <w:rPr>
          <w:color w:val="000000"/>
          <w:sz w:val="24"/>
          <w:szCs w:val="24"/>
        </w:rPr>
        <w:t xml:space="preserve">Основными содержательными линиями учебного курса «Геометрия» в 10–11 классах являются: «Прямые и плоскости в пространстве», «Многогранники», «Тела вращения», «Векторы и координаты в пространстве», «Движения в пространстве». </w:t>
      </w:r>
    </w:p>
    <w:p w:rsidR="009A21BD" w:rsidRPr="009A21BD" w:rsidRDefault="009A21BD" w:rsidP="009A21BD">
      <w:pPr>
        <w:spacing w:line="264" w:lineRule="auto"/>
        <w:ind w:firstLine="600"/>
        <w:jc w:val="both"/>
        <w:rPr>
          <w:sz w:val="24"/>
          <w:szCs w:val="24"/>
        </w:rPr>
      </w:pPr>
      <w:r w:rsidRPr="009A21BD">
        <w:rPr>
          <w:color w:val="000000"/>
          <w:sz w:val="24"/>
          <w:szCs w:val="24"/>
        </w:rPr>
        <w:t xml:space="preserve"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величин. Важную часть в этой содержательной линии занимает изучение </w:t>
      </w:r>
      <w:proofErr w:type="gramStart"/>
      <w:r w:rsidRPr="009A21BD">
        <w:rPr>
          <w:color w:val="000000"/>
          <w:sz w:val="24"/>
          <w:szCs w:val="24"/>
        </w:rPr>
        <w:t>геометрического</w:t>
      </w:r>
      <w:proofErr w:type="gramEnd"/>
      <w:r w:rsidRPr="009A21BD">
        <w:rPr>
          <w:color w:val="000000"/>
          <w:sz w:val="24"/>
          <w:szCs w:val="24"/>
        </w:rPr>
        <w:t xml:space="preserve"> и биномиального распределений и знакомство с их непрерывными аналогами – показательным и нормальным распределениями.</w:t>
      </w:r>
    </w:p>
    <w:p w:rsidR="009A21BD" w:rsidRPr="009A21BD" w:rsidRDefault="009A21BD" w:rsidP="009A21BD">
      <w:pPr>
        <w:spacing w:line="264" w:lineRule="auto"/>
        <w:ind w:firstLine="600"/>
        <w:jc w:val="both"/>
        <w:rPr>
          <w:sz w:val="24"/>
          <w:szCs w:val="24"/>
        </w:rPr>
      </w:pPr>
      <w:r w:rsidRPr="009A21BD">
        <w:rPr>
          <w:color w:val="000000"/>
          <w:sz w:val="24"/>
          <w:szCs w:val="24"/>
        </w:rPr>
        <w:t>‌</w:t>
      </w:r>
      <w:bookmarkStart w:id="0" w:name="3d76e050-51fd-4b58-80c8-65c11753c1a9"/>
      <w:r w:rsidRPr="009A21BD">
        <w:rPr>
          <w:color w:val="000000"/>
          <w:sz w:val="24"/>
          <w:szCs w:val="24"/>
        </w:rPr>
        <w:t xml:space="preserve">На изучение учебного курса «Алгебра и начала математического анализа» отводится 272 часа: в 10 классе – 136 часов (4 часа в неделю), в 11 классе – 136 часов (4 часа в неделю). </w:t>
      </w:r>
      <w:bookmarkStart w:id="1" w:name="_GoBack"/>
      <w:bookmarkEnd w:id="0"/>
      <w:bookmarkEnd w:id="1"/>
    </w:p>
    <w:p w:rsidR="009A21BD" w:rsidRPr="009A21BD" w:rsidRDefault="009A21BD" w:rsidP="009A21BD">
      <w:pPr>
        <w:spacing w:line="264" w:lineRule="auto"/>
        <w:ind w:firstLine="600"/>
        <w:jc w:val="both"/>
        <w:rPr>
          <w:sz w:val="24"/>
          <w:szCs w:val="24"/>
        </w:rPr>
      </w:pPr>
      <w:r w:rsidRPr="009A21BD">
        <w:rPr>
          <w:color w:val="000000"/>
          <w:sz w:val="24"/>
          <w:szCs w:val="24"/>
        </w:rPr>
        <w:t>‌</w:t>
      </w:r>
      <w:bookmarkStart w:id="2" w:name="04eb6aa7-7a2b-4c78-a285-c233698ad3f6"/>
      <w:r w:rsidRPr="009A21BD">
        <w:rPr>
          <w:color w:val="000000"/>
          <w:sz w:val="24"/>
          <w:szCs w:val="24"/>
        </w:rPr>
        <w:t xml:space="preserve">На изучение учебного курса «Геометрия» на углублённом уровне отводится 204 часа: в 10 классе – 102 часа (3 часа в неделю), в 11 классе – 102 часа (3 часа в неделю). </w:t>
      </w:r>
      <w:bookmarkEnd w:id="2"/>
      <w:r w:rsidRPr="009A21BD">
        <w:rPr>
          <w:color w:val="000000"/>
          <w:sz w:val="24"/>
          <w:szCs w:val="24"/>
        </w:rPr>
        <w:t>‌‌</w:t>
      </w:r>
    </w:p>
    <w:p w:rsidR="009A21BD" w:rsidRPr="009A21BD" w:rsidRDefault="009A21BD" w:rsidP="009A21BD">
      <w:pPr>
        <w:spacing w:line="264" w:lineRule="auto"/>
        <w:ind w:firstLine="600"/>
        <w:jc w:val="both"/>
        <w:rPr>
          <w:sz w:val="24"/>
          <w:szCs w:val="24"/>
        </w:rPr>
      </w:pPr>
      <w:r w:rsidRPr="009A21BD">
        <w:rPr>
          <w:color w:val="000000"/>
          <w:sz w:val="24"/>
          <w:szCs w:val="24"/>
        </w:rPr>
        <w:t>‌</w:t>
      </w:r>
      <w:bookmarkStart w:id="3" w:name="b36699e0-a848-4276-9295-9131bc7b4ab1"/>
      <w:r w:rsidRPr="009A21BD">
        <w:rPr>
          <w:color w:val="000000"/>
          <w:sz w:val="24"/>
          <w:szCs w:val="24"/>
        </w:rPr>
        <w:t>На изучение учебного курса «Вероятность и статистика» на углубленном уровне отводится 68 часов: в 10 классе – 34 часа (1 час в неделю), в 11 классе – 34 часа (1 час в неделю).</w:t>
      </w:r>
      <w:bookmarkEnd w:id="3"/>
      <w:r w:rsidRPr="009A21BD">
        <w:rPr>
          <w:color w:val="000000"/>
          <w:sz w:val="24"/>
          <w:szCs w:val="24"/>
        </w:rPr>
        <w:t>‌‌</w:t>
      </w:r>
    </w:p>
    <w:p w:rsidR="005905BD" w:rsidRPr="009A21BD" w:rsidRDefault="005905BD" w:rsidP="005905BD">
      <w:pPr>
        <w:spacing w:line="264" w:lineRule="auto"/>
        <w:ind w:firstLine="600"/>
        <w:jc w:val="both"/>
        <w:rPr>
          <w:color w:val="000000"/>
          <w:spacing w:val="-2"/>
          <w:sz w:val="24"/>
          <w:szCs w:val="24"/>
          <w:shd w:val="clear" w:color="auto" w:fill="FFFFFF"/>
        </w:rPr>
      </w:pPr>
      <w:r w:rsidRPr="009A21BD">
        <w:rPr>
          <w:color w:val="000000"/>
          <w:spacing w:val="-2"/>
          <w:sz w:val="24"/>
          <w:szCs w:val="24"/>
          <w:shd w:val="clear" w:color="auto" w:fill="FFFFFF"/>
        </w:rPr>
        <w:t>Рабочая программа включает в себя:</w:t>
      </w:r>
    </w:p>
    <w:p w:rsidR="005905BD" w:rsidRPr="009A21BD" w:rsidRDefault="005905BD" w:rsidP="005905BD">
      <w:pPr>
        <w:spacing w:line="264" w:lineRule="auto"/>
        <w:ind w:firstLine="600"/>
        <w:jc w:val="both"/>
        <w:rPr>
          <w:color w:val="000000"/>
          <w:spacing w:val="-2"/>
          <w:sz w:val="24"/>
          <w:szCs w:val="24"/>
          <w:shd w:val="clear" w:color="auto" w:fill="FFFFFF"/>
        </w:rPr>
      </w:pPr>
      <w:r w:rsidRPr="009A21BD">
        <w:rPr>
          <w:color w:val="000000"/>
          <w:spacing w:val="-2"/>
          <w:sz w:val="24"/>
          <w:szCs w:val="24"/>
          <w:shd w:val="clear" w:color="auto" w:fill="FFFFFF"/>
        </w:rPr>
        <w:t xml:space="preserve">• Планируемые результаты освоения учебного предмета, курса (личностные, </w:t>
      </w:r>
      <w:proofErr w:type="spellStart"/>
      <w:r w:rsidRPr="009A21BD">
        <w:rPr>
          <w:color w:val="000000"/>
          <w:spacing w:val="-2"/>
          <w:sz w:val="24"/>
          <w:szCs w:val="24"/>
          <w:shd w:val="clear" w:color="auto" w:fill="FFFFFF"/>
        </w:rPr>
        <w:t>метапредметные</w:t>
      </w:r>
      <w:proofErr w:type="spellEnd"/>
      <w:r w:rsidRPr="009A21BD">
        <w:rPr>
          <w:color w:val="000000"/>
          <w:spacing w:val="-2"/>
          <w:sz w:val="24"/>
          <w:szCs w:val="24"/>
          <w:shd w:val="clear" w:color="auto" w:fill="FFFFFF"/>
        </w:rPr>
        <w:t>, предметные);</w:t>
      </w:r>
    </w:p>
    <w:p w:rsidR="005905BD" w:rsidRPr="009A21BD" w:rsidRDefault="005905BD" w:rsidP="005905BD">
      <w:pPr>
        <w:spacing w:line="264" w:lineRule="auto"/>
        <w:ind w:firstLine="600"/>
        <w:jc w:val="both"/>
        <w:rPr>
          <w:color w:val="000000"/>
          <w:spacing w:val="-2"/>
          <w:sz w:val="24"/>
          <w:szCs w:val="24"/>
          <w:shd w:val="clear" w:color="auto" w:fill="FFFFFF"/>
        </w:rPr>
      </w:pPr>
      <w:r w:rsidRPr="009A21BD">
        <w:rPr>
          <w:color w:val="000000"/>
          <w:spacing w:val="-2"/>
          <w:sz w:val="24"/>
          <w:szCs w:val="24"/>
          <w:shd w:val="clear" w:color="auto" w:fill="FFFFFF"/>
        </w:rPr>
        <w:t>• Содержание учебного предмета, курса;</w:t>
      </w:r>
    </w:p>
    <w:p w:rsidR="005905BD" w:rsidRPr="009A21BD" w:rsidRDefault="005905BD" w:rsidP="005905BD">
      <w:pPr>
        <w:spacing w:line="264" w:lineRule="auto"/>
        <w:ind w:firstLine="600"/>
        <w:jc w:val="both"/>
        <w:rPr>
          <w:color w:val="000000"/>
          <w:spacing w:val="-2"/>
          <w:sz w:val="24"/>
          <w:szCs w:val="24"/>
          <w:shd w:val="clear" w:color="auto" w:fill="FFFFFF"/>
        </w:rPr>
      </w:pPr>
      <w:r w:rsidRPr="009A21BD">
        <w:rPr>
          <w:color w:val="000000"/>
          <w:spacing w:val="-2"/>
          <w:sz w:val="24"/>
          <w:szCs w:val="24"/>
          <w:shd w:val="clear" w:color="auto" w:fill="FFFFFF"/>
        </w:rPr>
        <w:t>• Тематическое планирование с указанием количества часов, отводимых на освоение каждой темы.</w:t>
      </w:r>
    </w:p>
    <w:p w:rsidR="005905BD" w:rsidRPr="009A21BD" w:rsidRDefault="005905BD" w:rsidP="005905BD">
      <w:pPr>
        <w:spacing w:line="264" w:lineRule="auto"/>
        <w:ind w:firstLine="600"/>
        <w:jc w:val="both"/>
        <w:rPr>
          <w:sz w:val="24"/>
          <w:szCs w:val="24"/>
        </w:rPr>
      </w:pPr>
      <w:r w:rsidRPr="009A21BD">
        <w:rPr>
          <w:color w:val="000000"/>
          <w:spacing w:val="-2"/>
          <w:sz w:val="24"/>
          <w:szCs w:val="24"/>
          <w:shd w:val="clear" w:color="auto" w:fill="FFFFFF"/>
        </w:rPr>
        <w:t>Срок реализации программы 4 года.</w:t>
      </w:r>
    </w:p>
    <w:p w:rsidR="00C77F0A" w:rsidRPr="009A21BD" w:rsidRDefault="00C77F0A" w:rsidP="005905BD">
      <w:pPr>
        <w:rPr>
          <w:sz w:val="24"/>
          <w:szCs w:val="24"/>
        </w:rPr>
      </w:pPr>
    </w:p>
    <w:sectPr w:rsidR="00C77F0A" w:rsidRPr="009A21BD">
      <w:footerReference w:type="default" r:id="rId8"/>
      <w:pgSz w:w="11910" w:h="16840"/>
      <w:pgMar w:top="1280" w:right="740" w:bottom="1100" w:left="1600" w:header="0" w:footer="91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41AA" w:rsidRDefault="005905BD">
      <w:r>
        <w:separator/>
      </w:r>
    </w:p>
  </w:endnote>
  <w:endnote w:type="continuationSeparator" w:id="0">
    <w:p w:rsidR="00E341AA" w:rsidRDefault="00590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F0A" w:rsidRDefault="005905BD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763072" behindDoc="1" locked="0" layoutInCell="1" allowOverlap="1">
              <wp:simplePos x="0" y="0"/>
              <wp:positionH relativeFrom="page">
                <wp:posOffset>6796405</wp:posOffset>
              </wp:positionH>
              <wp:positionV relativeFrom="page">
                <wp:posOffset>9918065</wp:posOffset>
              </wp:positionV>
              <wp:extent cx="238125" cy="165100"/>
              <wp:effectExtent l="0" t="0" r="0" b="0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12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7F0A" w:rsidRDefault="005905BD">
                          <w:pPr>
                            <w:spacing w:line="244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133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535.15pt;margin-top:780.95pt;width:18.75pt;height:13pt;z-index:-17553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" filled="f" stroked="f">
              <v:textbox inset="0,0,0,0">
                <w:txbxContent>
                  <w:p w:rsidR="00C77F0A" w:rsidRDefault="005905BD">
                    <w:pPr>
                      <w:spacing w:line="244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133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41AA" w:rsidRDefault="005905BD">
      <w:r>
        <w:separator/>
      </w:r>
    </w:p>
  </w:footnote>
  <w:footnote w:type="continuationSeparator" w:id="0">
    <w:p w:rsidR="00E341AA" w:rsidRDefault="005905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72355"/>
    <w:multiLevelType w:val="hybridMultilevel"/>
    <w:tmpl w:val="528C2104"/>
    <w:lvl w:ilvl="0" w:tplc="1E34FB58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2BD88554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7BCCAD28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52BC576A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CDD02304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C9708390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B7269ECC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A67EACFC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AC70F722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abstractNum w:abstractNumId="1">
    <w:nsid w:val="01BD4C17"/>
    <w:multiLevelType w:val="hybridMultilevel"/>
    <w:tmpl w:val="B8146828"/>
    <w:lvl w:ilvl="0" w:tplc="2786911E">
      <w:start w:val="1"/>
      <w:numFmt w:val="decimal"/>
      <w:lvlText w:val="%1)"/>
      <w:lvlJc w:val="left"/>
      <w:pPr>
        <w:ind w:left="1154" w:hanging="31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E0E7F48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80D62DDA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84CC2502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1D2ED816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3CBC6654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002E36FE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3280D6BA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4418A4F6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2">
    <w:nsid w:val="0BF56026"/>
    <w:multiLevelType w:val="hybridMultilevel"/>
    <w:tmpl w:val="B8449DEA"/>
    <w:lvl w:ilvl="0" w:tplc="B9BC1B54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6D4499C">
      <w:start w:val="1"/>
      <w:numFmt w:val="decimal"/>
      <w:lvlText w:val="%2."/>
      <w:lvlJc w:val="left"/>
      <w:pPr>
        <w:ind w:left="134" w:hanging="288"/>
        <w:jc w:val="left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6F2A31DA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0380B214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43AA3FBA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1CC62D2A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F44A7C14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86D2AD5A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E75412DA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3">
    <w:nsid w:val="0CD02C83"/>
    <w:multiLevelType w:val="hybridMultilevel"/>
    <w:tmpl w:val="A5B80782"/>
    <w:lvl w:ilvl="0" w:tplc="7E7CFFDA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D27A285A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77C2E314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2ACC2CE2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7363922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453A5542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33CA30BC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07E67380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55A86830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4">
    <w:nsid w:val="360923B1"/>
    <w:multiLevelType w:val="hybridMultilevel"/>
    <w:tmpl w:val="0E24D848"/>
    <w:lvl w:ilvl="0" w:tplc="C17430BA">
      <w:start w:val="1"/>
      <w:numFmt w:val="decimal"/>
      <w:lvlText w:val="%1."/>
      <w:lvlJc w:val="left"/>
      <w:pPr>
        <w:ind w:left="107" w:hanging="36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7A21846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ACEEA432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9A52A122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42123716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BA90A508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CB02C3C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4D308A0C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5398518A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5">
    <w:nsid w:val="3D5D4B8F"/>
    <w:multiLevelType w:val="hybridMultilevel"/>
    <w:tmpl w:val="FC1C8ABA"/>
    <w:lvl w:ilvl="0" w:tplc="99E0911E">
      <w:start w:val="1"/>
      <w:numFmt w:val="decimal"/>
      <w:lvlText w:val="%1)"/>
      <w:lvlJc w:val="left"/>
      <w:pPr>
        <w:ind w:left="107" w:hanging="36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53487FC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495230F0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CD166E3E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A732A828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ACA6ED0E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B51C9EE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AB8EDE00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684472FE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6">
    <w:nsid w:val="47764EC6"/>
    <w:multiLevelType w:val="hybridMultilevel"/>
    <w:tmpl w:val="868882C6"/>
    <w:lvl w:ilvl="0" w:tplc="8F7295AE">
      <w:start w:val="1"/>
      <w:numFmt w:val="decimal"/>
      <w:lvlText w:val="%1."/>
      <w:lvlJc w:val="left"/>
      <w:pPr>
        <w:ind w:left="134" w:hanging="28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8CE3CE6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C5888604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AEDEE5B8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7B8052E8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EB687734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961406DC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84E249EC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7346D146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7">
    <w:nsid w:val="4D3C4AF6"/>
    <w:multiLevelType w:val="hybridMultilevel"/>
    <w:tmpl w:val="EC18DE9C"/>
    <w:lvl w:ilvl="0" w:tplc="80E67CBC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3D43DAC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83C48ACE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95F2C7FC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9CA62674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A970C414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B8D8B41E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6BB20202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80826964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8">
    <w:nsid w:val="58F20252"/>
    <w:multiLevelType w:val="hybridMultilevel"/>
    <w:tmpl w:val="464E9EFC"/>
    <w:lvl w:ilvl="0" w:tplc="A7887D10">
      <w:start w:val="1"/>
      <w:numFmt w:val="decimal"/>
      <w:lvlText w:val="%1."/>
      <w:lvlJc w:val="left"/>
      <w:pPr>
        <w:ind w:left="1131" w:hanging="288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67B29EC2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F600FCA2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82B6E0EE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8E7248A6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88E667F6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CCCAF6A0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140EDAA0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EEBC2158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9">
    <w:nsid w:val="5DE56EEC"/>
    <w:multiLevelType w:val="hybridMultilevel"/>
    <w:tmpl w:val="310A9AC4"/>
    <w:lvl w:ilvl="0" w:tplc="EA265B44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A7480F9C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13863A1E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F7900C4E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7F2897DE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B44688E8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D512AA98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FE440A64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1A7EC0A2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10">
    <w:nsid w:val="7FBC252D"/>
    <w:multiLevelType w:val="hybridMultilevel"/>
    <w:tmpl w:val="B99AF59E"/>
    <w:lvl w:ilvl="0" w:tplc="59FEE17A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9E94189A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0C6258AE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793EE50A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60061FF8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BEAEA760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7A14E574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57724696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45C28CC6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7"/>
  </w:num>
  <w:num w:numId="6">
    <w:abstractNumId w:val="8"/>
  </w:num>
  <w:num w:numId="7">
    <w:abstractNumId w:val="6"/>
  </w:num>
  <w:num w:numId="8">
    <w:abstractNumId w:val="1"/>
  </w:num>
  <w:num w:numId="9">
    <w:abstractNumId w:val="10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C77F0A"/>
    <w:rsid w:val="005905BD"/>
    <w:rsid w:val="009A21BD"/>
    <w:rsid w:val="00C77F0A"/>
    <w:rsid w:val="00E34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2"/>
      <w:ind w:left="1384" w:right="690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spacing w:before="72"/>
      <w:ind w:left="5394" w:right="5431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uiPriority w:val="1"/>
    <w:qFormat/>
    <w:pPr>
      <w:spacing w:before="72"/>
      <w:ind w:left="843"/>
      <w:jc w:val="both"/>
      <w:outlineLvl w:val="2"/>
    </w:pPr>
    <w:rPr>
      <w:b/>
      <w:bCs/>
      <w:sz w:val="28"/>
      <w:szCs w:val="28"/>
    </w:rPr>
  </w:style>
  <w:style w:type="paragraph" w:styleId="4">
    <w:name w:val="heading 4"/>
    <w:basedOn w:val="a"/>
    <w:uiPriority w:val="1"/>
    <w:qFormat/>
    <w:pPr>
      <w:ind w:left="1131" w:hanging="289"/>
      <w:jc w:val="both"/>
      <w:outlineLvl w:val="3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25"/>
      <w:ind w:left="134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25"/>
      <w:ind w:left="353"/>
    </w:pPr>
    <w:rPr>
      <w:sz w:val="28"/>
      <w:szCs w:val="28"/>
    </w:rPr>
  </w:style>
  <w:style w:type="paragraph" w:styleId="30">
    <w:name w:val="toc 3"/>
    <w:basedOn w:val="a"/>
    <w:uiPriority w:val="1"/>
    <w:qFormat/>
    <w:pPr>
      <w:spacing w:before="126"/>
      <w:ind w:left="574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34" w:firstLine="70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94"/>
      <w:ind w:left="1369" w:right="1382"/>
      <w:jc w:val="center"/>
    </w:pPr>
    <w:rPr>
      <w:rFonts w:ascii="Calibri" w:eastAsia="Calibri" w:hAnsi="Calibri" w:cs="Calibri"/>
      <w:b/>
      <w:bCs/>
      <w:sz w:val="56"/>
      <w:szCs w:val="56"/>
    </w:rPr>
  </w:style>
  <w:style w:type="paragraph" w:styleId="a5">
    <w:name w:val="List Paragraph"/>
    <w:basedOn w:val="a"/>
    <w:uiPriority w:val="1"/>
    <w:qFormat/>
    <w:pPr>
      <w:ind w:left="134" w:firstLine="709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  <w:jc w:val="both"/>
    </w:pPr>
  </w:style>
  <w:style w:type="paragraph" w:styleId="a6">
    <w:name w:val="Balloon Text"/>
    <w:basedOn w:val="a"/>
    <w:link w:val="a7"/>
    <w:uiPriority w:val="99"/>
    <w:semiHidden/>
    <w:unhideWhenUsed/>
    <w:rsid w:val="005905B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05BD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2"/>
      <w:ind w:left="1384" w:right="690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spacing w:before="72"/>
      <w:ind w:left="5394" w:right="5431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uiPriority w:val="1"/>
    <w:qFormat/>
    <w:pPr>
      <w:spacing w:before="72"/>
      <w:ind w:left="843"/>
      <w:jc w:val="both"/>
      <w:outlineLvl w:val="2"/>
    </w:pPr>
    <w:rPr>
      <w:b/>
      <w:bCs/>
      <w:sz w:val="28"/>
      <w:szCs w:val="28"/>
    </w:rPr>
  </w:style>
  <w:style w:type="paragraph" w:styleId="4">
    <w:name w:val="heading 4"/>
    <w:basedOn w:val="a"/>
    <w:uiPriority w:val="1"/>
    <w:qFormat/>
    <w:pPr>
      <w:ind w:left="1131" w:hanging="289"/>
      <w:jc w:val="both"/>
      <w:outlineLvl w:val="3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25"/>
      <w:ind w:left="134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25"/>
      <w:ind w:left="353"/>
    </w:pPr>
    <w:rPr>
      <w:sz w:val="28"/>
      <w:szCs w:val="28"/>
    </w:rPr>
  </w:style>
  <w:style w:type="paragraph" w:styleId="30">
    <w:name w:val="toc 3"/>
    <w:basedOn w:val="a"/>
    <w:uiPriority w:val="1"/>
    <w:qFormat/>
    <w:pPr>
      <w:spacing w:before="126"/>
      <w:ind w:left="574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34" w:firstLine="70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94"/>
      <w:ind w:left="1369" w:right="1382"/>
      <w:jc w:val="center"/>
    </w:pPr>
    <w:rPr>
      <w:rFonts w:ascii="Calibri" w:eastAsia="Calibri" w:hAnsi="Calibri" w:cs="Calibri"/>
      <w:b/>
      <w:bCs/>
      <w:sz w:val="56"/>
      <w:szCs w:val="56"/>
    </w:rPr>
  </w:style>
  <w:style w:type="paragraph" w:styleId="a5">
    <w:name w:val="List Paragraph"/>
    <w:basedOn w:val="a"/>
    <w:uiPriority w:val="1"/>
    <w:qFormat/>
    <w:pPr>
      <w:ind w:left="134" w:firstLine="709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  <w:jc w:val="both"/>
    </w:pPr>
  </w:style>
  <w:style w:type="paragraph" w:styleId="a6">
    <w:name w:val="Balloon Text"/>
    <w:basedOn w:val="a"/>
    <w:link w:val="a7"/>
    <w:uiPriority w:val="99"/>
    <w:semiHidden/>
    <w:unhideWhenUsed/>
    <w:rsid w:val="005905B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05B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395</Words>
  <Characters>2254</Characters>
  <Application>Microsoft Office Word</Application>
  <DocSecurity>0</DocSecurity>
  <Lines>18</Lines>
  <Paragraphs>5</Paragraphs>
  <ScaleCrop>false</ScaleCrop>
  <Company/>
  <LinksUpToDate>false</LinksUpToDate>
  <CharactersWithSpaces>2644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Парфёнова</dc:creator>
  <cp:lastModifiedBy>Виталий</cp:lastModifiedBy>
  <cp:revision>3</cp:revision>
  <dcterms:created xsi:type="dcterms:W3CDTF">2023-08-16T14:05:00Z</dcterms:created>
  <dcterms:modified xsi:type="dcterms:W3CDTF">2023-09-10T09:30:00Z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2023-08-15T00:00:00Z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2023-08-16T00:00:00Z</vt:filetime>
  </property>
</Properties>
</file>